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719" w:tblpY="166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4765"/>
        <w:gridCol w:w="2712"/>
      </w:tblGrid>
      <w:tr w:rsidR="00F840B0" w:rsidRPr="00A0749B" w:rsidTr="00F840B0">
        <w:trPr>
          <w:trHeight w:val="269"/>
        </w:trPr>
        <w:tc>
          <w:tcPr>
            <w:tcW w:w="3150" w:type="dxa"/>
            <w:shd w:val="clear" w:color="auto" w:fill="auto"/>
          </w:tcPr>
          <w:p w:rsidR="00F840B0" w:rsidRPr="00A0749B" w:rsidRDefault="00E978AA" w:rsidP="00CA235F">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1-2-3-4</w:t>
            </w:r>
          </w:p>
        </w:tc>
        <w:tc>
          <w:tcPr>
            <w:tcW w:w="7477" w:type="dxa"/>
            <w:gridSpan w:val="2"/>
            <w:shd w:val="clear" w:color="auto" w:fill="auto"/>
          </w:tcPr>
          <w:p w:rsidR="00F840B0" w:rsidRPr="00A0749B" w:rsidRDefault="00F840B0" w:rsidP="00CA235F">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 Lenguaje</w:t>
            </w:r>
          </w:p>
        </w:tc>
      </w:tr>
      <w:tr w:rsidR="00F840B0" w:rsidRPr="00A0749B" w:rsidTr="00F840B0">
        <w:trPr>
          <w:trHeight w:val="658"/>
        </w:trPr>
        <w:tc>
          <w:tcPr>
            <w:tcW w:w="10627" w:type="dxa"/>
            <w:gridSpan w:val="3"/>
            <w:shd w:val="clear" w:color="auto" w:fill="auto"/>
          </w:tcPr>
          <w:p w:rsidR="00F840B0" w:rsidRPr="00A0749B" w:rsidRDefault="00E978AA" w:rsidP="00CA235F">
            <w:pPr>
              <w:tabs>
                <w:tab w:val="center" w:pos="4419"/>
                <w:tab w:val="right" w:pos="8838"/>
              </w:tabs>
              <w:spacing w:after="0" w:line="240" w:lineRule="auto"/>
              <w:jc w:val="center"/>
              <w:rPr>
                <w:rFonts w:ascii="Calibri" w:eastAsia="Calibri" w:hAnsi="Calibri" w:cs="Times New Roman"/>
                <w:b/>
                <w:sz w:val="24"/>
              </w:rPr>
            </w:pPr>
            <w:r>
              <w:rPr>
                <w:rFonts w:ascii="Calibri" w:eastAsia="Calibri" w:hAnsi="Calibri" w:cs="Times New Roman"/>
                <w:b/>
                <w:sz w:val="24"/>
              </w:rPr>
              <w:t>Plan Leo Primero</w:t>
            </w:r>
          </w:p>
          <w:p w:rsidR="00F840B0" w:rsidRPr="00A0749B" w:rsidRDefault="00F840B0" w:rsidP="00CA235F">
            <w:pPr>
              <w:tabs>
                <w:tab w:val="center" w:pos="4419"/>
                <w:tab w:val="right" w:pos="8838"/>
              </w:tabs>
              <w:spacing w:after="0" w:line="240" w:lineRule="auto"/>
              <w:jc w:val="center"/>
              <w:rPr>
                <w:rFonts w:ascii="Calibri" w:eastAsia="Calibri" w:hAnsi="Calibri" w:cs="Times New Roman"/>
                <w:b/>
              </w:rPr>
            </w:pPr>
            <w:r w:rsidRPr="00A0749B">
              <w:rPr>
                <w:rFonts w:ascii="Calibri" w:eastAsia="Calibri" w:hAnsi="Calibri" w:cs="Times New Roman"/>
                <w:b/>
              </w:rPr>
              <w:t>Profesor(a):</w:t>
            </w:r>
            <w:r>
              <w:rPr>
                <w:rFonts w:ascii="Calibri" w:eastAsia="Calibri" w:hAnsi="Calibri" w:cs="Times New Roman"/>
                <w:b/>
              </w:rPr>
              <w:t xml:space="preserve"> María Cecilia Estay Machuca</w:t>
            </w:r>
          </w:p>
        </w:tc>
      </w:tr>
      <w:tr w:rsidR="00F840B0" w:rsidRPr="00A0749B" w:rsidTr="00F840B0">
        <w:trPr>
          <w:trHeight w:val="239"/>
        </w:trPr>
        <w:tc>
          <w:tcPr>
            <w:tcW w:w="7915" w:type="dxa"/>
            <w:gridSpan w:val="2"/>
            <w:tcBorders>
              <w:bottom w:val="single" w:sz="4" w:space="0" w:color="auto"/>
            </w:tcBorders>
            <w:shd w:val="clear" w:color="auto" w:fill="auto"/>
          </w:tcPr>
          <w:p w:rsidR="00F840B0" w:rsidRPr="00A0749B" w:rsidRDefault="00F840B0" w:rsidP="00F840B0">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712" w:type="dxa"/>
            <w:tcBorders>
              <w:bottom w:val="single" w:sz="4" w:space="0" w:color="auto"/>
            </w:tcBorders>
            <w:shd w:val="clear" w:color="auto" w:fill="auto"/>
          </w:tcPr>
          <w:p w:rsidR="00F840B0" w:rsidRPr="00A0749B" w:rsidRDefault="00F840B0" w:rsidP="00F840B0">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801E9D">
              <w:rPr>
                <w:rFonts w:ascii="Calibri" w:eastAsia="Calibri" w:hAnsi="Calibri" w:cs="Times New Roman"/>
                <w:b/>
              </w:rPr>
              <w:t xml:space="preserve"> 1 Básico</w:t>
            </w:r>
          </w:p>
        </w:tc>
      </w:tr>
      <w:tr w:rsidR="00F840B0" w:rsidRPr="00A0749B" w:rsidTr="00F840B0">
        <w:trPr>
          <w:trHeight w:val="239"/>
        </w:trPr>
        <w:tc>
          <w:tcPr>
            <w:tcW w:w="10627" w:type="dxa"/>
            <w:gridSpan w:val="3"/>
            <w:tcBorders>
              <w:bottom w:val="single" w:sz="4" w:space="0" w:color="auto"/>
            </w:tcBorders>
            <w:shd w:val="clear" w:color="auto" w:fill="auto"/>
          </w:tcPr>
          <w:p w:rsidR="00F840B0" w:rsidRPr="00EA02F5" w:rsidRDefault="00F33081" w:rsidP="00EA02F5">
            <w:pPr>
              <w:spacing w:after="0"/>
              <w:rPr>
                <w:rFonts w:eastAsia="Times New Roman" w:cstheme="minorHAnsi"/>
                <w:color w:val="000000" w:themeColor="text1"/>
                <w:lang w:eastAsia="es-ES"/>
              </w:rPr>
            </w:pPr>
            <w:r w:rsidRPr="00EA02F5">
              <w:rPr>
                <w:rFonts w:eastAsia="Calibri" w:cstheme="minorHAnsi"/>
                <w:b/>
              </w:rPr>
              <w:t xml:space="preserve">Unidad </w:t>
            </w:r>
            <w:r w:rsidR="00EA02F5" w:rsidRPr="00EA02F5">
              <w:rPr>
                <w:rFonts w:eastAsia="Calibri" w:cstheme="minorHAnsi"/>
                <w:b/>
              </w:rPr>
              <w:t xml:space="preserve">2: </w:t>
            </w:r>
            <w:r w:rsidR="00EA02F5" w:rsidRPr="00EA02F5">
              <w:rPr>
                <w:rFonts w:eastAsia="Times New Roman" w:cstheme="minorHAnsi"/>
                <w:color w:val="000000" w:themeColor="text1"/>
                <w:lang w:eastAsia="es-ES"/>
              </w:rPr>
              <w:t xml:space="preserve"> Leer y Comprender</w:t>
            </w:r>
          </w:p>
        </w:tc>
      </w:tr>
      <w:tr w:rsidR="00F840B0" w:rsidRPr="00A0749B" w:rsidTr="00CA235F">
        <w:trPr>
          <w:trHeight w:val="340"/>
        </w:trPr>
        <w:tc>
          <w:tcPr>
            <w:tcW w:w="10627" w:type="dxa"/>
            <w:gridSpan w:val="3"/>
            <w:tcBorders>
              <w:top w:val="single" w:sz="4" w:space="0" w:color="auto"/>
              <w:bottom w:val="single" w:sz="4" w:space="0" w:color="auto"/>
            </w:tcBorders>
            <w:shd w:val="clear" w:color="auto" w:fill="auto"/>
          </w:tcPr>
          <w:p w:rsidR="00F840B0" w:rsidRPr="00CA235F" w:rsidRDefault="002E519E" w:rsidP="00CA235F">
            <w:pPr>
              <w:tabs>
                <w:tab w:val="center" w:pos="4419"/>
                <w:tab w:val="right" w:pos="8838"/>
              </w:tabs>
              <w:spacing w:after="0" w:line="240" w:lineRule="auto"/>
              <w:rPr>
                <w:rFonts w:eastAsia="Calibri" w:cstheme="minorHAnsi"/>
                <w:b/>
                <w:bCs/>
              </w:rPr>
            </w:pPr>
            <w:r>
              <w:rPr>
                <w:rFonts w:eastAsia="Calibri" w:cstheme="minorHAnsi"/>
                <w:b/>
                <w:bCs/>
              </w:rPr>
              <w:t>Realizar con el estudiante las clase</w:t>
            </w:r>
            <w:r w:rsidR="002B65B3">
              <w:rPr>
                <w:rFonts w:eastAsia="Calibri" w:cstheme="minorHAnsi"/>
                <w:b/>
                <w:bCs/>
              </w:rPr>
              <w:t>s</w:t>
            </w:r>
            <w:r>
              <w:rPr>
                <w:rFonts w:eastAsia="Calibri" w:cstheme="minorHAnsi"/>
                <w:b/>
                <w:bCs/>
              </w:rPr>
              <w:t xml:space="preserve"> 1, 2, 3, 4 del texto del estudiante.</w:t>
            </w:r>
            <w:r w:rsidR="00E978AA">
              <w:rPr>
                <w:rFonts w:eastAsia="Calibri" w:cstheme="minorHAnsi"/>
                <w:b/>
                <w:bCs/>
              </w:rPr>
              <w:t xml:space="preserve"> </w:t>
            </w:r>
          </w:p>
        </w:tc>
      </w:tr>
      <w:tr w:rsidR="00F840B0" w:rsidRPr="00A0749B" w:rsidTr="00F840B0">
        <w:trPr>
          <w:trHeight w:val="232"/>
        </w:trPr>
        <w:tc>
          <w:tcPr>
            <w:tcW w:w="10627" w:type="dxa"/>
            <w:gridSpan w:val="3"/>
            <w:tcBorders>
              <w:top w:val="single" w:sz="4" w:space="0" w:color="auto"/>
              <w:bottom w:val="single" w:sz="4" w:space="0" w:color="auto"/>
            </w:tcBorders>
            <w:shd w:val="clear" w:color="auto" w:fill="auto"/>
          </w:tcPr>
          <w:p w:rsidR="00F840B0" w:rsidRPr="00A0749B" w:rsidRDefault="00F840B0" w:rsidP="00E978AA">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F758F8">
              <w:rPr>
                <w:rFonts w:ascii="Calibri" w:eastAsia="Calibri" w:hAnsi="Calibri" w:cs="Times New Roman"/>
                <w:b/>
                <w:bCs/>
              </w:rPr>
              <w:t xml:space="preserve"> </w:t>
            </w:r>
            <w:r w:rsidR="00E978AA">
              <w:rPr>
                <w:rFonts w:ascii="Calibri" w:eastAsia="Calibri" w:hAnsi="Calibri" w:cs="Times New Roman"/>
                <w:b/>
                <w:bCs/>
              </w:rPr>
              <w:t>texto estudiante Leo Primero</w:t>
            </w:r>
          </w:p>
        </w:tc>
      </w:tr>
      <w:tr w:rsidR="00865A8D" w:rsidRPr="00A0749B" w:rsidTr="00F840B0">
        <w:trPr>
          <w:trHeight w:val="232"/>
        </w:trPr>
        <w:tc>
          <w:tcPr>
            <w:tcW w:w="10627" w:type="dxa"/>
            <w:gridSpan w:val="3"/>
            <w:tcBorders>
              <w:top w:val="single" w:sz="4" w:space="0" w:color="auto"/>
              <w:bottom w:val="single" w:sz="4" w:space="0" w:color="auto"/>
            </w:tcBorders>
            <w:shd w:val="clear" w:color="auto" w:fill="auto"/>
          </w:tcPr>
          <w:p w:rsidR="00B4428B" w:rsidRDefault="00B4428B" w:rsidP="00B4428B">
            <w:pPr>
              <w:jc w:val="center"/>
              <w:rPr>
                <w:rFonts w:cs="Arial"/>
                <w:b/>
                <w:lang w:val="es-ES"/>
              </w:rPr>
            </w:pPr>
            <w:r>
              <w:rPr>
                <w:rFonts w:cs="Arial"/>
                <w:b/>
                <w:lang w:val="es-ES"/>
              </w:rPr>
              <w:t>Instructivo para trabajar las clases de Lenguaje del programa “Leo Primero”</w:t>
            </w:r>
          </w:p>
          <w:p w:rsidR="00B4428B" w:rsidRDefault="00B4428B" w:rsidP="00B4428B">
            <w:pPr>
              <w:jc w:val="both"/>
              <w:rPr>
                <w:rFonts w:cs="Arial"/>
                <w:lang w:val="es-ES"/>
              </w:rPr>
            </w:pPr>
            <w:r>
              <w:rPr>
                <w:rFonts w:cs="Arial"/>
                <w:lang w:val="es-ES"/>
              </w:rPr>
              <w:t xml:space="preserve">Las clases del programa Leo Primero comenzarán a trabajarse desde el lunes 13 de julio. </w:t>
            </w:r>
            <w:r w:rsidR="002F73D0">
              <w:rPr>
                <w:rFonts w:cs="Arial"/>
                <w:lang w:val="es-ES"/>
              </w:rPr>
              <w:t>El o la estudiante desarrollará</w:t>
            </w:r>
            <w:r>
              <w:rPr>
                <w:rFonts w:cs="Arial"/>
                <w:lang w:val="es-ES"/>
              </w:rPr>
              <w:t xml:space="preserve"> una clase por semana. </w:t>
            </w:r>
          </w:p>
          <w:p w:rsidR="002F73D0" w:rsidRDefault="002F73D0" w:rsidP="002F73D0">
            <w:pPr>
              <w:jc w:val="both"/>
              <w:rPr>
                <w:rFonts w:cs="Arial"/>
                <w:lang w:val="es-ES"/>
              </w:rPr>
            </w:pPr>
            <w:r w:rsidRPr="000F59B0">
              <w:rPr>
                <w:rFonts w:cs="Arial"/>
                <w:lang w:val="es-ES"/>
              </w:rPr>
              <w:t>Todas las clases deben ser apoyad</w:t>
            </w:r>
            <w:r>
              <w:rPr>
                <w:rFonts w:cs="Arial"/>
                <w:lang w:val="es-ES"/>
              </w:rPr>
              <w:t>as y supervisadas por un adulto.</w:t>
            </w:r>
          </w:p>
          <w:tbl>
            <w:tblPr>
              <w:tblStyle w:val="Tablaconcuadrcula"/>
              <w:tblpPr w:leftFromText="141" w:rightFromText="141" w:vertAnchor="text" w:horzAnchor="margin" w:tblpXSpec="center" w:tblpY="56"/>
              <w:tblW w:w="0" w:type="auto"/>
              <w:tblLayout w:type="fixed"/>
              <w:tblLook w:val="04A0" w:firstRow="1" w:lastRow="0" w:firstColumn="1" w:lastColumn="0" w:noHBand="0" w:noVBand="1"/>
            </w:tblPr>
            <w:tblGrid>
              <w:gridCol w:w="2026"/>
              <w:gridCol w:w="2061"/>
            </w:tblGrid>
            <w:tr w:rsidR="00B4428B" w:rsidTr="00B4428B">
              <w:trPr>
                <w:trHeight w:val="317"/>
              </w:trPr>
              <w:tc>
                <w:tcPr>
                  <w:tcW w:w="4087" w:type="dxa"/>
                  <w:gridSpan w:val="2"/>
                  <w:tcBorders>
                    <w:top w:val="single" w:sz="4" w:space="0" w:color="auto"/>
                    <w:left w:val="single" w:sz="4" w:space="0" w:color="auto"/>
                    <w:bottom w:val="single" w:sz="4" w:space="0" w:color="auto"/>
                    <w:right w:val="single" w:sz="4" w:space="0" w:color="auto"/>
                  </w:tcBorders>
                  <w:hideMark/>
                </w:tcPr>
                <w:p w:rsidR="00B4428B" w:rsidRDefault="00B4428B" w:rsidP="00B4428B">
                  <w:pPr>
                    <w:jc w:val="center"/>
                    <w:rPr>
                      <w:rFonts w:cs="Arial"/>
                      <w:b/>
                      <w:lang w:val="es-ES"/>
                    </w:rPr>
                  </w:pPr>
                  <w:r>
                    <w:rPr>
                      <w:rFonts w:cs="Arial"/>
                      <w:b/>
                      <w:lang w:val="es-ES"/>
                    </w:rPr>
                    <w:t>Calendario de trabajo</w:t>
                  </w:r>
                </w:p>
              </w:tc>
            </w:tr>
            <w:tr w:rsidR="00B4428B" w:rsidTr="00B4428B">
              <w:trPr>
                <w:trHeight w:val="248"/>
              </w:trPr>
              <w:tc>
                <w:tcPr>
                  <w:tcW w:w="2026" w:type="dxa"/>
                  <w:tcBorders>
                    <w:top w:val="single" w:sz="4" w:space="0" w:color="auto"/>
                    <w:left w:val="single" w:sz="4" w:space="0" w:color="auto"/>
                    <w:bottom w:val="single" w:sz="4" w:space="0" w:color="auto"/>
                    <w:right w:val="single" w:sz="4" w:space="0" w:color="auto"/>
                  </w:tcBorders>
                  <w:hideMark/>
                </w:tcPr>
                <w:p w:rsidR="00B4428B" w:rsidRDefault="00B4428B" w:rsidP="00B4428B">
                  <w:pPr>
                    <w:jc w:val="center"/>
                    <w:rPr>
                      <w:rFonts w:cs="Arial"/>
                      <w:b/>
                      <w:lang w:val="es-ES"/>
                    </w:rPr>
                  </w:pPr>
                  <w:r>
                    <w:rPr>
                      <w:rFonts w:cs="Arial"/>
                      <w:b/>
                      <w:lang w:val="es-ES"/>
                    </w:rPr>
                    <w:t>Nª de clases</w:t>
                  </w:r>
                </w:p>
              </w:tc>
              <w:tc>
                <w:tcPr>
                  <w:tcW w:w="2061" w:type="dxa"/>
                  <w:tcBorders>
                    <w:top w:val="single" w:sz="4" w:space="0" w:color="auto"/>
                    <w:left w:val="single" w:sz="4" w:space="0" w:color="auto"/>
                    <w:bottom w:val="single" w:sz="4" w:space="0" w:color="auto"/>
                    <w:right w:val="single" w:sz="4" w:space="0" w:color="auto"/>
                  </w:tcBorders>
                  <w:hideMark/>
                </w:tcPr>
                <w:p w:rsidR="00B4428B" w:rsidRDefault="00B4428B" w:rsidP="00B4428B">
                  <w:pPr>
                    <w:jc w:val="center"/>
                    <w:rPr>
                      <w:rFonts w:cs="Arial"/>
                      <w:b/>
                      <w:lang w:val="es-ES"/>
                    </w:rPr>
                  </w:pPr>
                  <w:r>
                    <w:rPr>
                      <w:rFonts w:cs="Arial"/>
                      <w:b/>
                      <w:lang w:val="es-ES"/>
                    </w:rPr>
                    <w:t xml:space="preserve">Fechas </w:t>
                  </w:r>
                </w:p>
              </w:tc>
            </w:tr>
            <w:tr w:rsidR="00B4428B" w:rsidTr="00B4428B">
              <w:trPr>
                <w:trHeight w:val="248"/>
              </w:trPr>
              <w:tc>
                <w:tcPr>
                  <w:tcW w:w="2026" w:type="dxa"/>
                  <w:tcBorders>
                    <w:top w:val="single" w:sz="4" w:space="0" w:color="auto"/>
                    <w:left w:val="single" w:sz="4" w:space="0" w:color="auto"/>
                    <w:bottom w:val="single" w:sz="4" w:space="0" w:color="auto"/>
                    <w:right w:val="single" w:sz="4" w:space="0" w:color="auto"/>
                  </w:tcBorders>
                  <w:hideMark/>
                </w:tcPr>
                <w:p w:rsidR="00B4428B" w:rsidRDefault="00B4428B" w:rsidP="00B4428B">
                  <w:pPr>
                    <w:jc w:val="center"/>
                    <w:rPr>
                      <w:rFonts w:cs="Arial"/>
                      <w:b/>
                      <w:lang w:val="es-ES"/>
                    </w:rPr>
                  </w:pPr>
                  <w:r>
                    <w:rPr>
                      <w:rFonts w:cs="Arial"/>
                      <w:b/>
                      <w:lang w:val="es-ES"/>
                    </w:rPr>
                    <w:t xml:space="preserve">Clase 1 </w:t>
                  </w:r>
                </w:p>
              </w:tc>
              <w:tc>
                <w:tcPr>
                  <w:tcW w:w="2061" w:type="dxa"/>
                  <w:tcBorders>
                    <w:top w:val="single" w:sz="4" w:space="0" w:color="auto"/>
                    <w:left w:val="single" w:sz="4" w:space="0" w:color="auto"/>
                    <w:bottom w:val="single" w:sz="4" w:space="0" w:color="auto"/>
                    <w:right w:val="single" w:sz="4" w:space="0" w:color="auto"/>
                  </w:tcBorders>
                  <w:hideMark/>
                </w:tcPr>
                <w:p w:rsidR="00B4428B" w:rsidRDefault="00B4428B" w:rsidP="00B4428B">
                  <w:pPr>
                    <w:jc w:val="center"/>
                    <w:rPr>
                      <w:rFonts w:cs="Arial"/>
                      <w:lang w:val="es-ES"/>
                    </w:rPr>
                  </w:pPr>
                  <w:r>
                    <w:rPr>
                      <w:rFonts w:cs="Arial"/>
                      <w:lang w:val="es-ES"/>
                    </w:rPr>
                    <w:t>Lunes 13/07/2020</w:t>
                  </w:r>
                </w:p>
              </w:tc>
            </w:tr>
            <w:tr w:rsidR="00B4428B" w:rsidTr="00B4428B">
              <w:trPr>
                <w:trHeight w:val="248"/>
              </w:trPr>
              <w:tc>
                <w:tcPr>
                  <w:tcW w:w="2026" w:type="dxa"/>
                  <w:tcBorders>
                    <w:top w:val="single" w:sz="4" w:space="0" w:color="auto"/>
                    <w:left w:val="single" w:sz="4" w:space="0" w:color="auto"/>
                    <w:bottom w:val="single" w:sz="4" w:space="0" w:color="auto"/>
                    <w:right w:val="single" w:sz="4" w:space="0" w:color="auto"/>
                  </w:tcBorders>
                  <w:hideMark/>
                </w:tcPr>
                <w:p w:rsidR="00B4428B" w:rsidRDefault="00B4428B" w:rsidP="00B4428B">
                  <w:pPr>
                    <w:jc w:val="center"/>
                    <w:rPr>
                      <w:rFonts w:cs="Arial"/>
                      <w:b/>
                      <w:lang w:val="es-ES"/>
                    </w:rPr>
                  </w:pPr>
                  <w:r>
                    <w:rPr>
                      <w:rFonts w:cs="Arial"/>
                      <w:b/>
                      <w:lang w:val="es-ES"/>
                    </w:rPr>
                    <w:t xml:space="preserve">Clase 2 </w:t>
                  </w:r>
                </w:p>
              </w:tc>
              <w:tc>
                <w:tcPr>
                  <w:tcW w:w="2061" w:type="dxa"/>
                  <w:tcBorders>
                    <w:top w:val="single" w:sz="4" w:space="0" w:color="auto"/>
                    <w:left w:val="single" w:sz="4" w:space="0" w:color="auto"/>
                    <w:bottom w:val="single" w:sz="4" w:space="0" w:color="auto"/>
                    <w:right w:val="single" w:sz="4" w:space="0" w:color="auto"/>
                  </w:tcBorders>
                  <w:hideMark/>
                </w:tcPr>
                <w:p w:rsidR="00B4428B" w:rsidRDefault="00B4428B" w:rsidP="00B4428B">
                  <w:pPr>
                    <w:jc w:val="center"/>
                    <w:rPr>
                      <w:rFonts w:cs="Arial"/>
                      <w:lang w:val="es-ES"/>
                    </w:rPr>
                  </w:pPr>
                  <w:r>
                    <w:rPr>
                      <w:rFonts w:cs="Arial"/>
                      <w:lang w:val="es-ES"/>
                    </w:rPr>
                    <w:t>Lunes 20/07/2020</w:t>
                  </w:r>
                </w:p>
              </w:tc>
            </w:tr>
            <w:tr w:rsidR="00B4428B" w:rsidTr="00B4428B">
              <w:trPr>
                <w:trHeight w:val="248"/>
              </w:trPr>
              <w:tc>
                <w:tcPr>
                  <w:tcW w:w="2026" w:type="dxa"/>
                  <w:tcBorders>
                    <w:top w:val="single" w:sz="4" w:space="0" w:color="auto"/>
                    <w:left w:val="single" w:sz="4" w:space="0" w:color="auto"/>
                    <w:bottom w:val="single" w:sz="4" w:space="0" w:color="auto"/>
                    <w:right w:val="single" w:sz="4" w:space="0" w:color="auto"/>
                  </w:tcBorders>
                  <w:hideMark/>
                </w:tcPr>
                <w:p w:rsidR="00B4428B" w:rsidRDefault="00B4428B" w:rsidP="00B4428B">
                  <w:pPr>
                    <w:jc w:val="center"/>
                    <w:rPr>
                      <w:rFonts w:cs="Arial"/>
                      <w:b/>
                      <w:lang w:val="es-ES"/>
                    </w:rPr>
                  </w:pPr>
                  <w:r>
                    <w:rPr>
                      <w:rFonts w:cs="Arial"/>
                      <w:b/>
                      <w:lang w:val="es-ES"/>
                    </w:rPr>
                    <w:t>Clase 3</w:t>
                  </w:r>
                </w:p>
              </w:tc>
              <w:tc>
                <w:tcPr>
                  <w:tcW w:w="2061" w:type="dxa"/>
                  <w:tcBorders>
                    <w:top w:val="single" w:sz="4" w:space="0" w:color="auto"/>
                    <w:left w:val="single" w:sz="4" w:space="0" w:color="auto"/>
                    <w:bottom w:val="single" w:sz="4" w:space="0" w:color="auto"/>
                    <w:right w:val="single" w:sz="4" w:space="0" w:color="auto"/>
                  </w:tcBorders>
                  <w:hideMark/>
                </w:tcPr>
                <w:p w:rsidR="00B4428B" w:rsidRDefault="00B4428B" w:rsidP="00B4428B">
                  <w:pPr>
                    <w:jc w:val="center"/>
                    <w:rPr>
                      <w:rFonts w:cs="Arial"/>
                      <w:lang w:val="es-ES"/>
                    </w:rPr>
                  </w:pPr>
                  <w:r>
                    <w:rPr>
                      <w:rFonts w:cs="Arial"/>
                      <w:lang w:val="es-ES"/>
                    </w:rPr>
                    <w:t>Lunes 27/072020</w:t>
                  </w:r>
                </w:p>
              </w:tc>
            </w:tr>
            <w:tr w:rsidR="00B4428B" w:rsidTr="00B4428B">
              <w:trPr>
                <w:trHeight w:val="248"/>
              </w:trPr>
              <w:tc>
                <w:tcPr>
                  <w:tcW w:w="2026" w:type="dxa"/>
                  <w:tcBorders>
                    <w:top w:val="single" w:sz="4" w:space="0" w:color="auto"/>
                    <w:left w:val="single" w:sz="4" w:space="0" w:color="auto"/>
                    <w:bottom w:val="single" w:sz="4" w:space="0" w:color="auto"/>
                    <w:right w:val="single" w:sz="4" w:space="0" w:color="auto"/>
                  </w:tcBorders>
                  <w:hideMark/>
                </w:tcPr>
                <w:p w:rsidR="00B4428B" w:rsidRDefault="00B4428B" w:rsidP="00B4428B">
                  <w:pPr>
                    <w:jc w:val="center"/>
                    <w:rPr>
                      <w:rFonts w:cs="Arial"/>
                      <w:b/>
                      <w:lang w:val="es-ES"/>
                    </w:rPr>
                  </w:pPr>
                  <w:r>
                    <w:rPr>
                      <w:rFonts w:cs="Arial"/>
                      <w:b/>
                      <w:lang w:val="es-ES"/>
                    </w:rPr>
                    <w:t xml:space="preserve">Clase 4 </w:t>
                  </w:r>
                </w:p>
              </w:tc>
              <w:tc>
                <w:tcPr>
                  <w:tcW w:w="2061" w:type="dxa"/>
                  <w:tcBorders>
                    <w:top w:val="single" w:sz="4" w:space="0" w:color="auto"/>
                    <w:left w:val="single" w:sz="4" w:space="0" w:color="auto"/>
                    <w:bottom w:val="single" w:sz="4" w:space="0" w:color="auto"/>
                    <w:right w:val="single" w:sz="4" w:space="0" w:color="auto"/>
                  </w:tcBorders>
                  <w:hideMark/>
                </w:tcPr>
                <w:p w:rsidR="00B4428B" w:rsidRDefault="00B4428B" w:rsidP="00B4428B">
                  <w:pPr>
                    <w:jc w:val="center"/>
                    <w:rPr>
                      <w:rFonts w:cs="Arial"/>
                      <w:lang w:val="es-ES"/>
                    </w:rPr>
                  </w:pPr>
                  <w:r>
                    <w:rPr>
                      <w:rFonts w:cs="Arial"/>
                      <w:lang w:val="es-ES"/>
                    </w:rPr>
                    <w:t>Lunes03/08/2020</w:t>
                  </w:r>
                </w:p>
              </w:tc>
            </w:tr>
          </w:tbl>
          <w:p w:rsidR="00B4428B" w:rsidRDefault="00B4428B" w:rsidP="00B4428B">
            <w:pPr>
              <w:jc w:val="both"/>
              <w:rPr>
                <w:rFonts w:eastAsia="Calibri" w:cs="Arial"/>
                <w:sz w:val="24"/>
                <w:szCs w:val="24"/>
                <w:lang w:val="es-ES"/>
              </w:rPr>
            </w:pPr>
          </w:p>
          <w:p w:rsidR="00B4428B" w:rsidRDefault="00B4428B" w:rsidP="00B4428B">
            <w:pPr>
              <w:jc w:val="both"/>
              <w:rPr>
                <w:rFonts w:cs="Arial"/>
                <w:sz w:val="24"/>
                <w:szCs w:val="24"/>
                <w:lang w:val="es-ES"/>
              </w:rPr>
            </w:pPr>
          </w:p>
          <w:p w:rsidR="00B4428B" w:rsidRDefault="00B4428B" w:rsidP="00B4428B">
            <w:pPr>
              <w:jc w:val="both"/>
              <w:rPr>
                <w:rFonts w:cs="Arial"/>
                <w:sz w:val="24"/>
                <w:szCs w:val="24"/>
                <w:lang w:val="es-ES"/>
              </w:rPr>
            </w:pPr>
          </w:p>
          <w:p w:rsidR="00B4428B" w:rsidRDefault="00B4428B" w:rsidP="00B4428B">
            <w:pPr>
              <w:jc w:val="both"/>
              <w:rPr>
                <w:rFonts w:cs="Arial"/>
                <w:sz w:val="24"/>
                <w:szCs w:val="24"/>
                <w:lang w:val="es-ES"/>
              </w:rPr>
            </w:pPr>
          </w:p>
          <w:p w:rsidR="00B4428B" w:rsidRDefault="00B4428B" w:rsidP="00B4428B">
            <w:pPr>
              <w:jc w:val="both"/>
              <w:rPr>
                <w:rFonts w:cs="Arial"/>
                <w:sz w:val="24"/>
                <w:szCs w:val="24"/>
                <w:lang w:val="es-ES"/>
              </w:rPr>
            </w:pPr>
            <w:r>
              <w:rPr>
                <w:rFonts w:cs="Arial"/>
                <w:sz w:val="24"/>
                <w:szCs w:val="24"/>
                <w:lang w:val="es-ES"/>
              </w:rPr>
              <w:t xml:space="preserve">En estas cuatro clases se desarrolla la </w:t>
            </w:r>
            <w:r>
              <w:rPr>
                <w:rFonts w:cs="Arial"/>
                <w:b/>
                <w:sz w:val="24"/>
                <w:szCs w:val="24"/>
                <w:lang w:val="es-ES"/>
              </w:rPr>
              <w:t>comprensión de lectura tanto a nivel oral como escrita</w:t>
            </w:r>
            <w:r>
              <w:rPr>
                <w:rFonts w:cs="Arial"/>
                <w:sz w:val="24"/>
                <w:szCs w:val="24"/>
                <w:lang w:val="es-ES"/>
              </w:rPr>
              <w:t xml:space="preserve">,  lectura de </w:t>
            </w:r>
            <w:r>
              <w:rPr>
                <w:rFonts w:cs="Arial"/>
                <w:b/>
                <w:sz w:val="24"/>
                <w:szCs w:val="24"/>
                <w:lang w:val="es-ES"/>
              </w:rPr>
              <w:t xml:space="preserve">textos informativos y poema, conocimiento de nuevas palabras </w:t>
            </w:r>
            <w:r>
              <w:rPr>
                <w:rFonts w:cs="Arial"/>
                <w:sz w:val="24"/>
                <w:szCs w:val="24"/>
                <w:lang w:val="es-ES"/>
              </w:rPr>
              <w:t xml:space="preserve">(vocabulario) y la </w:t>
            </w:r>
            <w:r>
              <w:rPr>
                <w:rFonts w:cs="Arial"/>
                <w:b/>
                <w:sz w:val="24"/>
                <w:szCs w:val="24"/>
                <w:lang w:val="es-ES"/>
              </w:rPr>
              <w:t xml:space="preserve">escritura </w:t>
            </w:r>
          </w:p>
          <w:p w:rsidR="00010F16" w:rsidRPr="00B4428B" w:rsidRDefault="00FC13CA" w:rsidP="00F758F8">
            <w:pPr>
              <w:tabs>
                <w:tab w:val="center" w:pos="4419"/>
                <w:tab w:val="right" w:pos="8838"/>
              </w:tabs>
              <w:spacing w:after="0" w:line="240" w:lineRule="auto"/>
              <w:rPr>
                <w:rFonts w:ascii="Calibri" w:eastAsia="Calibri" w:hAnsi="Calibri" w:cs="Times New Roman"/>
                <w:b/>
                <w:bCs/>
                <w:sz w:val="24"/>
              </w:rPr>
            </w:pPr>
            <w:r w:rsidRPr="00B4428B">
              <w:rPr>
                <w:rFonts w:ascii="Calibri" w:eastAsia="Calibri" w:hAnsi="Calibri" w:cs="Times New Roman"/>
                <w:b/>
                <w:bCs/>
                <w:sz w:val="24"/>
              </w:rPr>
              <w:t>Clase 1, páginas 1, 2, 3, 4 y 5</w:t>
            </w:r>
          </w:p>
          <w:p w:rsidR="00FC13CA" w:rsidRPr="00B4428B" w:rsidRDefault="00FC13CA" w:rsidP="00F758F8">
            <w:pPr>
              <w:tabs>
                <w:tab w:val="center" w:pos="4419"/>
                <w:tab w:val="right" w:pos="8838"/>
              </w:tabs>
              <w:spacing w:after="0" w:line="240" w:lineRule="auto"/>
              <w:rPr>
                <w:rFonts w:ascii="Calibri" w:eastAsia="Calibri" w:hAnsi="Calibri" w:cs="Times New Roman"/>
                <w:bCs/>
                <w:sz w:val="24"/>
              </w:rPr>
            </w:pPr>
          </w:p>
          <w:p w:rsidR="00FC13CA" w:rsidRPr="00B4428B" w:rsidRDefault="00E978AA" w:rsidP="00F758F8">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 xml:space="preserve">1.- </w:t>
            </w:r>
            <w:r w:rsidR="00FC13CA" w:rsidRPr="00B4428B">
              <w:rPr>
                <w:rFonts w:ascii="Calibri" w:eastAsia="Calibri" w:hAnsi="Calibri" w:cs="Times New Roman"/>
                <w:bCs/>
                <w:sz w:val="24"/>
              </w:rPr>
              <w:t>Preguntar al estudiante: ¿Alguna vez han soñado con volar? Comentar.</w:t>
            </w:r>
          </w:p>
          <w:p w:rsidR="00E978AA" w:rsidRPr="00B4428B" w:rsidRDefault="00FC13CA" w:rsidP="00F758F8">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 xml:space="preserve">2.- </w:t>
            </w:r>
            <w:r w:rsidR="00E978AA" w:rsidRPr="00B4428B">
              <w:rPr>
                <w:rFonts w:ascii="Calibri" w:eastAsia="Calibri" w:hAnsi="Calibri" w:cs="Times New Roman"/>
                <w:bCs/>
                <w:sz w:val="24"/>
              </w:rPr>
              <w:t>Escuchar el audiolibro “La montaña de libros más alta del mundo”</w:t>
            </w:r>
          </w:p>
          <w:p w:rsidR="00FC13CA" w:rsidRPr="00B4428B" w:rsidRDefault="00FC13CA" w:rsidP="00F758F8">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3.- Comentar las preguntas de la página 1.</w:t>
            </w:r>
          </w:p>
          <w:p w:rsidR="00FC13CA" w:rsidRPr="00B4428B" w:rsidRDefault="00FC13CA" w:rsidP="00F758F8">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4.- Antes de leer el poema ¿Qué hacen las vocales? Pregunte si el estudiante reconoce las vocales. Si las conoce, pida que las repita en voz alta, mientras usted las escribe en una hoja.</w:t>
            </w:r>
          </w:p>
          <w:p w:rsidR="00FC13CA" w:rsidRPr="00B4428B" w:rsidRDefault="00FC13CA" w:rsidP="00F758F8">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5.-  Leer el poema ¿Qué hacen las vocales?</w:t>
            </w:r>
          </w:p>
          <w:p w:rsidR="00D86D72" w:rsidRPr="00B4428B" w:rsidRDefault="00D86D72" w:rsidP="00F758F8">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 xml:space="preserve">6.- Realizar la actividad 3. Pregunte: ¿Cuál es la vocal que tiene </w:t>
            </w:r>
            <w:r w:rsidRPr="00B4428B">
              <w:rPr>
                <w:rFonts w:ascii="Calibri" w:eastAsia="Calibri" w:hAnsi="Calibri" w:cs="Times New Roman"/>
                <w:b/>
                <w:bCs/>
                <w:sz w:val="24"/>
              </w:rPr>
              <w:t>paciencia</w:t>
            </w:r>
            <w:r w:rsidRPr="00B4428B">
              <w:rPr>
                <w:rFonts w:ascii="Calibri" w:eastAsia="Calibri" w:hAnsi="Calibri" w:cs="Times New Roman"/>
                <w:bCs/>
                <w:sz w:val="24"/>
              </w:rPr>
              <w:t>? ¿Qué significa tener paciencia?</w:t>
            </w:r>
          </w:p>
          <w:p w:rsidR="00D86D72" w:rsidRPr="00B4428B" w:rsidRDefault="00D86D72" w:rsidP="00F758F8">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7.- realizar las actividades 4,5 y 6.</w:t>
            </w:r>
          </w:p>
          <w:p w:rsidR="00D86D72" w:rsidRPr="00B4428B" w:rsidRDefault="00D86D72" w:rsidP="00F758F8">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 xml:space="preserve">8.- Completar el </w:t>
            </w:r>
            <w:r w:rsidRPr="00B4428B">
              <w:rPr>
                <w:rFonts w:ascii="Calibri" w:eastAsia="Calibri" w:hAnsi="Calibri" w:cs="Times New Roman"/>
                <w:b/>
                <w:bCs/>
                <w:sz w:val="24"/>
              </w:rPr>
              <w:t>ticket de salida 1</w:t>
            </w:r>
            <w:r w:rsidRPr="00B4428B">
              <w:rPr>
                <w:rFonts w:ascii="Calibri" w:eastAsia="Calibri" w:hAnsi="Calibri" w:cs="Times New Roman"/>
                <w:bCs/>
                <w:sz w:val="24"/>
              </w:rPr>
              <w:t xml:space="preserve"> al finalizar la página 5. Tomarle una foto y enviarlo al </w:t>
            </w:r>
            <w:r w:rsidRPr="00B4428B">
              <w:rPr>
                <w:rFonts w:ascii="Calibri" w:eastAsia="Calibri" w:hAnsi="Calibri" w:cs="Times New Roman"/>
                <w:b/>
                <w:bCs/>
                <w:sz w:val="24"/>
              </w:rPr>
              <w:t>wathsapp Leo Primero</w:t>
            </w:r>
            <w:r w:rsidRPr="00B4428B">
              <w:rPr>
                <w:rFonts w:ascii="Calibri" w:eastAsia="Calibri" w:hAnsi="Calibri" w:cs="Times New Roman"/>
                <w:bCs/>
                <w:sz w:val="24"/>
              </w:rPr>
              <w:t>.</w:t>
            </w:r>
          </w:p>
          <w:p w:rsidR="00D86D72" w:rsidRPr="00B4428B" w:rsidRDefault="00D86D72" w:rsidP="00F758F8">
            <w:pPr>
              <w:tabs>
                <w:tab w:val="center" w:pos="4419"/>
                <w:tab w:val="right" w:pos="8838"/>
              </w:tabs>
              <w:spacing w:after="0" w:line="240" w:lineRule="auto"/>
              <w:rPr>
                <w:rFonts w:ascii="Calibri" w:eastAsia="Calibri" w:hAnsi="Calibri" w:cs="Times New Roman"/>
                <w:bCs/>
                <w:sz w:val="24"/>
              </w:rPr>
            </w:pPr>
          </w:p>
          <w:p w:rsidR="00D86D72" w:rsidRPr="00B4428B" w:rsidRDefault="00D86D72" w:rsidP="00F758F8">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
                <w:bCs/>
                <w:sz w:val="24"/>
              </w:rPr>
              <w:t>Clase 2, páginas 5, 6, 7, 8, 9, 10 y 11</w:t>
            </w:r>
          </w:p>
          <w:p w:rsidR="00FC13CA" w:rsidRPr="00B4428B" w:rsidRDefault="00FC13CA" w:rsidP="00F758F8">
            <w:pPr>
              <w:tabs>
                <w:tab w:val="center" w:pos="4419"/>
                <w:tab w:val="right" w:pos="8838"/>
              </w:tabs>
              <w:spacing w:after="0" w:line="240" w:lineRule="auto"/>
              <w:rPr>
                <w:rFonts w:ascii="Calibri" w:eastAsia="Calibri" w:hAnsi="Calibri" w:cs="Times New Roman"/>
                <w:b/>
                <w:bCs/>
                <w:sz w:val="24"/>
              </w:rPr>
            </w:pPr>
          </w:p>
          <w:p w:rsidR="00715EB2" w:rsidRPr="00B4428B" w:rsidRDefault="00D86D72" w:rsidP="00715EB2">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 xml:space="preserve">1.- </w:t>
            </w:r>
            <w:r w:rsidR="00715EB2" w:rsidRPr="00B4428B">
              <w:rPr>
                <w:rFonts w:ascii="Calibri" w:eastAsia="Calibri" w:hAnsi="Calibri" w:cs="Times New Roman"/>
                <w:bCs/>
                <w:sz w:val="24"/>
              </w:rPr>
              <w:t>recordar el cuento “La montaña de libros más alta del mundo”</w:t>
            </w:r>
          </w:p>
          <w:p w:rsidR="00715EB2" w:rsidRPr="00B4428B" w:rsidRDefault="00715EB2" w:rsidP="00715EB2">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2.- escuchar nuevamente el audiolibro “La montaña de libros más alta del mundo”</w:t>
            </w:r>
          </w:p>
          <w:p w:rsidR="00D86D72" w:rsidRPr="00B4428B" w:rsidRDefault="00715EB2" w:rsidP="00F758F8">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3.-Comentar preguntas de la actividad 1.</w:t>
            </w:r>
          </w:p>
          <w:p w:rsidR="00715EB2" w:rsidRPr="00B4428B" w:rsidRDefault="00715EB2" w:rsidP="00F758F8">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lastRenderedPageBreak/>
              <w:t>4.- Desarrollar la actividad 2 y 3 referidas al poema ¿Qué hacen las vocales? Leer nuevamente el poema.</w:t>
            </w:r>
          </w:p>
          <w:p w:rsidR="00715EB2" w:rsidRPr="00B4428B" w:rsidRDefault="00715EB2" w:rsidP="00F758F8">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5.- Realizar las actividades 4, 5, 6, 7, 8 y 9.</w:t>
            </w:r>
          </w:p>
          <w:p w:rsidR="00715EB2" w:rsidRPr="00B4428B" w:rsidRDefault="00715EB2" w:rsidP="00F758F8">
            <w:p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 xml:space="preserve">6.-  Completar el </w:t>
            </w:r>
            <w:r w:rsidRPr="00B4428B">
              <w:rPr>
                <w:rFonts w:ascii="Calibri" w:eastAsia="Calibri" w:hAnsi="Calibri" w:cs="Times New Roman"/>
                <w:b/>
                <w:bCs/>
                <w:sz w:val="24"/>
              </w:rPr>
              <w:t>ticket de salida 2</w:t>
            </w:r>
            <w:r w:rsidRPr="00B4428B">
              <w:rPr>
                <w:rFonts w:ascii="Calibri" w:eastAsia="Calibri" w:hAnsi="Calibri" w:cs="Times New Roman"/>
                <w:bCs/>
                <w:sz w:val="24"/>
              </w:rPr>
              <w:t xml:space="preserve"> al finalizar la página 11. Tomarle una foto y enviarlo al </w:t>
            </w:r>
            <w:r w:rsidRPr="00B4428B">
              <w:rPr>
                <w:rFonts w:ascii="Calibri" w:eastAsia="Calibri" w:hAnsi="Calibri" w:cs="Times New Roman"/>
                <w:b/>
                <w:bCs/>
                <w:sz w:val="24"/>
              </w:rPr>
              <w:t>wathsapp Leo Primero</w:t>
            </w:r>
            <w:r w:rsidRPr="00B4428B">
              <w:rPr>
                <w:rFonts w:ascii="Calibri" w:eastAsia="Calibri" w:hAnsi="Calibri" w:cs="Times New Roman"/>
                <w:bCs/>
                <w:sz w:val="24"/>
              </w:rPr>
              <w:t>.</w:t>
            </w:r>
          </w:p>
          <w:p w:rsidR="00715EB2" w:rsidRPr="00B4428B" w:rsidRDefault="00715EB2" w:rsidP="00F758F8">
            <w:pPr>
              <w:tabs>
                <w:tab w:val="center" w:pos="4419"/>
                <w:tab w:val="right" w:pos="8838"/>
              </w:tabs>
              <w:spacing w:after="0" w:line="240" w:lineRule="auto"/>
              <w:rPr>
                <w:rFonts w:ascii="Calibri" w:eastAsia="Calibri" w:hAnsi="Calibri" w:cs="Times New Roman"/>
                <w:bCs/>
                <w:sz w:val="24"/>
              </w:rPr>
            </w:pPr>
          </w:p>
          <w:p w:rsidR="00715EB2" w:rsidRPr="00B4428B" w:rsidRDefault="00715EB2" w:rsidP="00715EB2">
            <w:pPr>
              <w:tabs>
                <w:tab w:val="center" w:pos="4419"/>
                <w:tab w:val="right" w:pos="8838"/>
              </w:tabs>
              <w:spacing w:after="0" w:line="240" w:lineRule="auto"/>
              <w:rPr>
                <w:rFonts w:ascii="Calibri" w:eastAsia="Calibri" w:hAnsi="Calibri" w:cs="Times New Roman"/>
                <w:b/>
                <w:bCs/>
                <w:sz w:val="24"/>
              </w:rPr>
            </w:pPr>
            <w:r w:rsidRPr="00B4428B">
              <w:rPr>
                <w:rFonts w:ascii="Calibri" w:eastAsia="Calibri" w:hAnsi="Calibri" w:cs="Times New Roman"/>
                <w:b/>
                <w:bCs/>
                <w:sz w:val="24"/>
              </w:rPr>
              <w:t>Clase 3, páginas 12, 13, 14, 15, 16 y 17</w:t>
            </w:r>
          </w:p>
          <w:p w:rsidR="00715EB2" w:rsidRPr="00B4428B" w:rsidRDefault="00715EB2" w:rsidP="00715EB2">
            <w:pPr>
              <w:tabs>
                <w:tab w:val="center" w:pos="4419"/>
                <w:tab w:val="right" w:pos="8838"/>
              </w:tabs>
              <w:spacing w:after="0" w:line="240" w:lineRule="auto"/>
              <w:rPr>
                <w:rFonts w:ascii="Calibri" w:eastAsia="Calibri" w:hAnsi="Calibri" w:cs="Times New Roman"/>
                <w:b/>
                <w:bCs/>
                <w:sz w:val="24"/>
              </w:rPr>
            </w:pPr>
          </w:p>
          <w:p w:rsidR="00715EB2" w:rsidRPr="00B4428B" w:rsidRDefault="00E5703A" w:rsidP="00E5703A">
            <w:pPr>
              <w:pStyle w:val="Prrafodelista"/>
              <w:numPr>
                <w:ilvl w:val="0"/>
                <w:numId w:val="1"/>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Recordar nombres de animales que comienzan con las vocales.</w:t>
            </w:r>
          </w:p>
          <w:p w:rsidR="00E5703A" w:rsidRPr="00B4428B" w:rsidRDefault="009F0FB8" w:rsidP="00E5703A">
            <w:pPr>
              <w:pStyle w:val="Prrafodelista"/>
              <w:numPr>
                <w:ilvl w:val="0"/>
                <w:numId w:val="1"/>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 xml:space="preserve">Preguntar ¿Te gusta compartir juegos con amigas y amigos? </w:t>
            </w:r>
          </w:p>
          <w:p w:rsidR="009F0FB8" w:rsidRPr="00B4428B" w:rsidRDefault="009F0FB8" w:rsidP="00E5703A">
            <w:pPr>
              <w:pStyle w:val="Prrafodelista"/>
              <w:numPr>
                <w:ilvl w:val="0"/>
                <w:numId w:val="1"/>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Escuchar audiolibro “Lees un libro conmigo”</w:t>
            </w:r>
          </w:p>
          <w:p w:rsidR="009F0FB8" w:rsidRPr="00B4428B" w:rsidRDefault="009F0FB8" w:rsidP="00E5703A">
            <w:pPr>
              <w:pStyle w:val="Prrafodelista"/>
              <w:numPr>
                <w:ilvl w:val="0"/>
                <w:numId w:val="1"/>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Comentar las preguntas de la actividad 1.</w:t>
            </w:r>
          </w:p>
          <w:p w:rsidR="009F0FB8" w:rsidRPr="00B4428B" w:rsidRDefault="009F0FB8" w:rsidP="00E5703A">
            <w:pPr>
              <w:pStyle w:val="Prrafodelista"/>
              <w:numPr>
                <w:ilvl w:val="0"/>
                <w:numId w:val="1"/>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Leer nuevamente el poema ¿Qué hacen las vocales?</w:t>
            </w:r>
          </w:p>
          <w:p w:rsidR="009F0FB8" w:rsidRPr="00B4428B" w:rsidRDefault="009F0FB8" w:rsidP="00E5703A">
            <w:pPr>
              <w:pStyle w:val="Prrafodelista"/>
              <w:numPr>
                <w:ilvl w:val="0"/>
                <w:numId w:val="1"/>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Realizar las actividades 2, 3, 4, 5, ,6 ,7, 8, 9 y 10.</w:t>
            </w:r>
          </w:p>
          <w:p w:rsidR="002E519E" w:rsidRPr="00B4428B" w:rsidRDefault="002E519E" w:rsidP="00E5703A">
            <w:pPr>
              <w:pStyle w:val="Prrafodelista"/>
              <w:numPr>
                <w:ilvl w:val="0"/>
                <w:numId w:val="1"/>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Realizar Tarea: Marcar las vocales que hay en su nombre.</w:t>
            </w:r>
          </w:p>
          <w:p w:rsidR="009F0FB8" w:rsidRPr="00B4428B" w:rsidRDefault="009F0FB8" w:rsidP="009F0FB8">
            <w:pPr>
              <w:pStyle w:val="Prrafodelista"/>
              <w:numPr>
                <w:ilvl w:val="0"/>
                <w:numId w:val="1"/>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 xml:space="preserve">Completar el </w:t>
            </w:r>
            <w:r w:rsidRPr="00B4428B">
              <w:rPr>
                <w:rFonts w:ascii="Calibri" w:eastAsia="Calibri" w:hAnsi="Calibri" w:cs="Times New Roman"/>
                <w:b/>
                <w:bCs/>
                <w:sz w:val="24"/>
              </w:rPr>
              <w:t>ticket de salida 3</w:t>
            </w:r>
            <w:r w:rsidRPr="00B4428B">
              <w:rPr>
                <w:rFonts w:ascii="Calibri" w:eastAsia="Calibri" w:hAnsi="Calibri" w:cs="Times New Roman"/>
                <w:bCs/>
                <w:sz w:val="24"/>
              </w:rPr>
              <w:t xml:space="preserve"> al finalizar la página 17. Tomarle una foto y enviarlo al </w:t>
            </w:r>
            <w:r w:rsidRPr="00B4428B">
              <w:rPr>
                <w:rFonts w:ascii="Calibri" w:eastAsia="Calibri" w:hAnsi="Calibri" w:cs="Times New Roman"/>
                <w:b/>
                <w:bCs/>
                <w:sz w:val="24"/>
              </w:rPr>
              <w:t>wathsapp Leo Primero</w:t>
            </w:r>
            <w:r w:rsidRPr="00B4428B">
              <w:rPr>
                <w:rFonts w:ascii="Calibri" w:eastAsia="Calibri" w:hAnsi="Calibri" w:cs="Times New Roman"/>
                <w:bCs/>
                <w:sz w:val="24"/>
              </w:rPr>
              <w:t>.</w:t>
            </w:r>
          </w:p>
          <w:p w:rsidR="009F0FB8" w:rsidRPr="00B4428B" w:rsidRDefault="009F0FB8" w:rsidP="009F0FB8">
            <w:pPr>
              <w:tabs>
                <w:tab w:val="center" w:pos="4419"/>
                <w:tab w:val="right" w:pos="8838"/>
              </w:tabs>
              <w:spacing w:after="0" w:line="240" w:lineRule="auto"/>
              <w:rPr>
                <w:rFonts w:ascii="Calibri" w:eastAsia="Calibri" w:hAnsi="Calibri" w:cs="Times New Roman"/>
                <w:bCs/>
                <w:sz w:val="24"/>
              </w:rPr>
            </w:pPr>
          </w:p>
          <w:p w:rsidR="009F0FB8" w:rsidRPr="00B4428B" w:rsidRDefault="009F0FB8" w:rsidP="009F0FB8">
            <w:pPr>
              <w:tabs>
                <w:tab w:val="center" w:pos="4419"/>
                <w:tab w:val="right" w:pos="8838"/>
              </w:tabs>
              <w:spacing w:after="0" w:line="240" w:lineRule="auto"/>
              <w:rPr>
                <w:rFonts w:ascii="Calibri" w:eastAsia="Calibri" w:hAnsi="Calibri" w:cs="Times New Roman"/>
                <w:b/>
                <w:bCs/>
                <w:sz w:val="24"/>
              </w:rPr>
            </w:pPr>
            <w:r w:rsidRPr="00B4428B">
              <w:rPr>
                <w:rFonts w:ascii="Calibri" w:eastAsia="Calibri" w:hAnsi="Calibri" w:cs="Times New Roman"/>
                <w:b/>
                <w:bCs/>
                <w:sz w:val="24"/>
              </w:rPr>
              <w:t>Clase 4, páginas 18, 19, 20, 21, 22 y 23</w:t>
            </w:r>
          </w:p>
          <w:p w:rsidR="009F0FB8" w:rsidRPr="00B4428B" w:rsidRDefault="009F0FB8" w:rsidP="009F0FB8">
            <w:pPr>
              <w:tabs>
                <w:tab w:val="center" w:pos="4419"/>
                <w:tab w:val="right" w:pos="8838"/>
              </w:tabs>
              <w:spacing w:after="0" w:line="240" w:lineRule="auto"/>
              <w:rPr>
                <w:rFonts w:ascii="Calibri" w:eastAsia="Calibri" w:hAnsi="Calibri" w:cs="Times New Roman"/>
                <w:bCs/>
                <w:sz w:val="24"/>
              </w:rPr>
            </w:pPr>
          </w:p>
          <w:p w:rsidR="009F0FB8" w:rsidRPr="00B4428B" w:rsidRDefault="009F0FB8" w:rsidP="009F0FB8">
            <w:pPr>
              <w:pStyle w:val="Prrafodelista"/>
              <w:numPr>
                <w:ilvl w:val="0"/>
                <w:numId w:val="3"/>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Recordar. ¿Quién puso atención al deseo de Antonio?</w:t>
            </w:r>
          </w:p>
          <w:p w:rsidR="009F0FB8" w:rsidRPr="00B4428B" w:rsidRDefault="009F0FB8" w:rsidP="009F0FB8">
            <w:pPr>
              <w:pStyle w:val="Prrafodelista"/>
              <w:numPr>
                <w:ilvl w:val="0"/>
                <w:numId w:val="3"/>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Escuchar nuevamente el audiolibro “Lees un libro conmigo”</w:t>
            </w:r>
          </w:p>
          <w:p w:rsidR="009F0FB8" w:rsidRPr="00B4428B" w:rsidRDefault="002E519E" w:rsidP="009F0FB8">
            <w:pPr>
              <w:pStyle w:val="Prrafodelista"/>
              <w:numPr>
                <w:ilvl w:val="0"/>
                <w:numId w:val="3"/>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Comentar las preguntas de la actividad 1.</w:t>
            </w:r>
          </w:p>
          <w:p w:rsidR="002E519E" w:rsidRPr="00B4428B" w:rsidRDefault="002E519E" w:rsidP="009F0FB8">
            <w:pPr>
              <w:pStyle w:val="Prrafodelista"/>
              <w:numPr>
                <w:ilvl w:val="0"/>
                <w:numId w:val="3"/>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Leer nuevamente el poema ¿Qué hacen las vocales?</w:t>
            </w:r>
          </w:p>
          <w:p w:rsidR="002E519E" w:rsidRPr="00B4428B" w:rsidRDefault="002E519E" w:rsidP="009F0FB8">
            <w:pPr>
              <w:pStyle w:val="Prrafodelista"/>
              <w:numPr>
                <w:ilvl w:val="0"/>
                <w:numId w:val="3"/>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Realizar las actividades 3, 4, 5, ,6 ,7, 8 y 9.</w:t>
            </w:r>
          </w:p>
          <w:p w:rsidR="002E519E" w:rsidRPr="002B65B3" w:rsidRDefault="002E519E" w:rsidP="009F0FB8">
            <w:pPr>
              <w:pStyle w:val="Prrafodelista"/>
              <w:numPr>
                <w:ilvl w:val="0"/>
                <w:numId w:val="3"/>
              </w:numPr>
              <w:tabs>
                <w:tab w:val="center" w:pos="4419"/>
                <w:tab w:val="right" w:pos="8838"/>
              </w:tabs>
              <w:spacing w:after="0" w:line="240" w:lineRule="auto"/>
              <w:rPr>
                <w:rFonts w:ascii="Calibri" w:eastAsia="Calibri" w:hAnsi="Calibri" w:cs="Times New Roman"/>
                <w:bCs/>
                <w:sz w:val="24"/>
              </w:rPr>
            </w:pPr>
            <w:r w:rsidRPr="00B4428B">
              <w:rPr>
                <w:rFonts w:ascii="Calibri" w:eastAsia="Calibri" w:hAnsi="Calibri" w:cs="Times New Roman"/>
                <w:bCs/>
                <w:sz w:val="24"/>
              </w:rPr>
              <w:t xml:space="preserve">Completar el </w:t>
            </w:r>
            <w:r w:rsidRPr="00B4428B">
              <w:rPr>
                <w:rFonts w:ascii="Calibri" w:eastAsia="Calibri" w:hAnsi="Calibri" w:cs="Times New Roman"/>
                <w:b/>
                <w:bCs/>
                <w:sz w:val="24"/>
              </w:rPr>
              <w:t>ticket de salida 4</w:t>
            </w:r>
            <w:r w:rsidRPr="00B4428B">
              <w:rPr>
                <w:rFonts w:ascii="Calibri" w:eastAsia="Calibri" w:hAnsi="Calibri" w:cs="Times New Roman"/>
                <w:bCs/>
                <w:sz w:val="24"/>
              </w:rPr>
              <w:t xml:space="preserve"> al finalizar la página 23. Tomarle una foto y enviarlo al </w:t>
            </w:r>
            <w:r w:rsidRPr="00B4428B">
              <w:rPr>
                <w:rFonts w:ascii="Calibri" w:eastAsia="Calibri" w:hAnsi="Calibri" w:cs="Times New Roman"/>
                <w:b/>
                <w:bCs/>
                <w:sz w:val="24"/>
              </w:rPr>
              <w:t>wathsapp</w:t>
            </w:r>
            <w:bookmarkStart w:id="0" w:name="_GoBack"/>
            <w:bookmarkEnd w:id="0"/>
            <w:r w:rsidRPr="00B4428B">
              <w:rPr>
                <w:rFonts w:ascii="Calibri" w:eastAsia="Calibri" w:hAnsi="Calibri" w:cs="Times New Roman"/>
                <w:b/>
                <w:bCs/>
                <w:sz w:val="24"/>
              </w:rPr>
              <w:t xml:space="preserve"> Leo Primero.</w:t>
            </w:r>
          </w:p>
          <w:p w:rsidR="002B65B3" w:rsidRDefault="002B65B3" w:rsidP="002B65B3">
            <w:pPr>
              <w:tabs>
                <w:tab w:val="center" w:pos="4419"/>
                <w:tab w:val="right" w:pos="8838"/>
              </w:tabs>
              <w:spacing w:after="0" w:line="240" w:lineRule="auto"/>
              <w:rPr>
                <w:rFonts w:ascii="Calibri" w:eastAsia="Calibri" w:hAnsi="Calibri" w:cs="Times New Roman"/>
                <w:bCs/>
                <w:sz w:val="24"/>
              </w:rPr>
            </w:pPr>
          </w:p>
          <w:p w:rsidR="002B65B3" w:rsidRDefault="002B65B3" w:rsidP="002B65B3">
            <w:pPr>
              <w:tabs>
                <w:tab w:val="center" w:pos="4419"/>
                <w:tab w:val="right" w:pos="8838"/>
              </w:tabs>
              <w:spacing w:after="0" w:line="240" w:lineRule="auto"/>
              <w:rPr>
                <w:rFonts w:ascii="Calibri" w:eastAsia="Calibri" w:hAnsi="Calibri" w:cs="Times New Roman"/>
                <w:bCs/>
                <w:sz w:val="24"/>
              </w:rPr>
            </w:pPr>
          </w:p>
          <w:p w:rsidR="002B65B3" w:rsidRDefault="002B65B3" w:rsidP="002B65B3">
            <w:pPr>
              <w:tabs>
                <w:tab w:val="center" w:pos="4419"/>
                <w:tab w:val="right" w:pos="8838"/>
              </w:tabs>
              <w:spacing w:after="0" w:line="240" w:lineRule="auto"/>
              <w:rPr>
                <w:rFonts w:ascii="Calibri" w:eastAsia="Calibri" w:hAnsi="Calibri" w:cs="Times New Roman"/>
                <w:bCs/>
                <w:sz w:val="24"/>
              </w:rPr>
            </w:pPr>
          </w:p>
          <w:p w:rsidR="002B65B3" w:rsidRDefault="002B65B3" w:rsidP="002B65B3">
            <w:pPr>
              <w:tabs>
                <w:tab w:val="center" w:pos="4419"/>
                <w:tab w:val="right" w:pos="8838"/>
              </w:tabs>
              <w:spacing w:after="0" w:line="240" w:lineRule="auto"/>
              <w:rPr>
                <w:rFonts w:ascii="Calibri" w:eastAsia="Calibri" w:hAnsi="Calibri" w:cs="Times New Roman"/>
                <w:bCs/>
                <w:sz w:val="24"/>
              </w:rPr>
            </w:pPr>
          </w:p>
          <w:p w:rsidR="002B65B3" w:rsidRDefault="002B65B3" w:rsidP="002B65B3">
            <w:pPr>
              <w:tabs>
                <w:tab w:val="center" w:pos="4419"/>
                <w:tab w:val="right" w:pos="8838"/>
              </w:tabs>
              <w:spacing w:after="0" w:line="240" w:lineRule="auto"/>
              <w:rPr>
                <w:rFonts w:ascii="Calibri" w:eastAsia="Calibri" w:hAnsi="Calibri" w:cs="Times New Roman"/>
                <w:bCs/>
                <w:sz w:val="24"/>
              </w:rPr>
            </w:pPr>
          </w:p>
          <w:p w:rsidR="002B65B3" w:rsidRDefault="002B65B3" w:rsidP="002B65B3">
            <w:pPr>
              <w:tabs>
                <w:tab w:val="center" w:pos="4419"/>
                <w:tab w:val="right" w:pos="8838"/>
              </w:tabs>
              <w:spacing w:after="0" w:line="240" w:lineRule="auto"/>
              <w:rPr>
                <w:rFonts w:ascii="Calibri" w:eastAsia="Calibri" w:hAnsi="Calibri" w:cs="Times New Roman"/>
                <w:bCs/>
                <w:sz w:val="24"/>
              </w:rPr>
            </w:pPr>
          </w:p>
          <w:p w:rsidR="002B65B3" w:rsidRDefault="002B65B3" w:rsidP="002B65B3">
            <w:pPr>
              <w:tabs>
                <w:tab w:val="center" w:pos="4419"/>
                <w:tab w:val="right" w:pos="8838"/>
              </w:tabs>
              <w:spacing w:after="0" w:line="240" w:lineRule="auto"/>
              <w:rPr>
                <w:rFonts w:ascii="Calibri" w:eastAsia="Calibri" w:hAnsi="Calibri" w:cs="Times New Roman"/>
                <w:bCs/>
                <w:sz w:val="24"/>
              </w:rPr>
            </w:pPr>
          </w:p>
          <w:p w:rsidR="002B65B3" w:rsidRDefault="002B65B3" w:rsidP="002B65B3">
            <w:pPr>
              <w:tabs>
                <w:tab w:val="center" w:pos="4419"/>
                <w:tab w:val="right" w:pos="8838"/>
              </w:tabs>
              <w:spacing w:after="0" w:line="240" w:lineRule="auto"/>
              <w:rPr>
                <w:rFonts w:ascii="Calibri" w:eastAsia="Calibri" w:hAnsi="Calibri" w:cs="Times New Roman"/>
                <w:bCs/>
                <w:sz w:val="24"/>
              </w:rPr>
            </w:pPr>
          </w:p>
          <w:p w:rsidR="002B65B3" w:rsidRPr="002B65B3" w:rsidRDefault="002B65B3" w:rsidP="002B65B3">
            <w:pPr>
              <w:tabs>
                <w:tab w:val="center" w:pos="4419"/>
                <w:tab w:val="right" w:pos="8838"/>
              </w:tabs>
              <w:spacing w:after="0" w:line="240" w:lineRule="auto"/>
              <w:rPr>
                <w:rFonts w:ascii="Calibri" w:eastAsia="Calibri" w:hAnsi="Calibri" w:cs="Times New Roman"/>
                <w:bCs/>
                <w:sz w:val="24"/>
              </w:rPr>
            </w:pPr>
          </w:p>
          <w:p w:rsidR="00715EB2" w:rsidRDefault="00715EB2" w:rsidP="00F758F8">
            <w:pPr>
              <w:tabs>
                <w:tab w:val="center" w:pos="4419"/>
                <w:tab w:val="right" w:pos="8838"/>
              </w:tabs>
              <w:spacing w:after="0" w:line="240" w:lineRule="auto"/>
              <w:rPr>
                <w:rFonts w:ascii="Calibri" w:eastAsia="Calibri" w:hAnsi="Calibri" w:cs="Times New Roman"/>
                <w:bCs/>
                <w:sz w:val="32"/>
              </w:rPr>
            </w:pPr>
          </w:p>
          <w:p w:rsidR="00715EB2" w:rsidRDefault="00715EB2" w:rsidP="00F758F8">
            <w:pPr>
              <w:tabs>
                <w:tab w:val="center" w:pos="4419"/>
                <w:tab w:val="right" w:pos="8838"/>
              </w:tabs>
              <w:spacing w:after="0" w:line="240" w:lineRule="auto"/>
              <w:rPr>
                <w:rFonts w:ascii="Calibri" w:eastAsia="Calibri" w:hAnsi="Calibri" w:cs="Times New Roman"/>
                <w:bCs/>
                <w:sz w:val="32"/>
              </w:rPr>
            </w:pPr>
          </w:p>
          <w:p w:rsidR="00715EB2" w:rsidRPr="00D86D72" w:rsidRDefault="00715EB2" w:rsidP="00F758F8">
            <w:pPr>
              <w:tabs>
                <w:tab w:val="center" w:pos="4419"/>
                <w:tab w:val="right" w:pos="8838"/>
              </w:tabs>
              <w:spacing w:after="0" w:line="240" w:lineRule="auto"/>
              <w:rPr>
                <w:rFonts w:ascii="Calibri" w:eastAsia="Calibri" w:hAnsi="Calibri" w:cs="Times New Roman"/>
                <w:bCs/>
                <w:sz w:val="32"/>
              </w:rPr>
            </w:pPr>
          </w:p>
          <w:p w:rsidR="00D86D72" w:rsidRDefault="00D86D72" w:rsidP="00F758F8">
            <w:pPr>
              <w:tabs>
                <w:tab w:val="center" w:pos="4419"/>
                <w:tab w:val="right" w:pos="8838"/>
              </w:tabs>
              <w:spacing w:after="0" w:line="240" w:lineRule="auto"/>
              <w:rPr>
                <w:rFonts w:ascii="Calibri" w:eastAsia="Calibri" w:hAnsi="Calibri" w:cs="Times New Roman"/>
                <w:b/>
                <w:bCs/>
                <w:sz w:val="32"/>
              </w:rPr>
            </w:pPr>
          </w:p>
          <w:p w:rsidR="00554E22" w:rsidRPr="00A0749B" w:rsidRDefault="00554E22" w:rsidP="00554E22">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 </w:t>
            </w:r>
          </w:p>
        </w:tc>
      </w:tr>
    </w:tbl>
    <w:p w:rsidR="0008168B" w:rsidRDefault="0008168B" w:rsidP="0008168B">
      <w:pPr>
        <w:ind w:firstLine="708"/>
      </w:pPr>
    </w:p>
    <w:p w:rsidR="0008168B" w:rsidRPr="0008168B" w:rsidRDefault="00554E22" w:rsidP="0008168B">
      <w:pPr>
        <w:ind w:firstLine="708"/>
        <w:rPr>
          <w:sz w:val="32"/>
        </w:rPr>
      </w:pPr>
      <w:r>
        <w:rPr>
          <w:noProof/>
          <w:lang w:eastAsia="es-CL"/>
        </w:rPr>
        <w:lastRenderedPageBreak/>
        <w:drawing>
          <wp:anchor distT="0" distB="0" distL="114300" distR="114300" simplePos="0" relativeHeight="251660288" behindDoc="1" locked="0" layoutInCell="1" allowOverlap="1" wp14:anchorId="5234F347" wp14:editId="5465CD79">
            <wp:simplePos x="0" y="0"/>
            <wp:positionH relativeFrom="margin">
              <wp:posOffset>1514475</wp:posOffset>
            </wp:positionH>
            <wp:positionV relativeFrom="paragraph">
              <wp:posOffset>5231130</wp:posOffset>
            </wp:positionV>
            <wp:extent cx="2033905" cy="1955165"/>
            <wp:effectExtent l="0" t="0" r="4445" b="6985"/>
            <wp:wrapNone/>
            <wp:docPr id="7" name="Imagen 7" descr="Blog Católico Gotitas Espirituales ®: CUANDO VEO UN AMIGO, ME VE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Blog Católico Gotitas Espirituales ®: CUANDO VEO UN AMIGO, ME VE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905" cy="1955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168B" w:rsidRPr="0008168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4B" w:rsidRDefault="001D634B" w:rsidP="00A0749B">
      <w:pPr>
        <w:spacing w:after="0" w:line="240" w:lineRule="auto"/>
      </w:pPr>
      <w:r>
        <w:separator/>
      </w:r>
    </w:p>
  </w:endnote>
  <w:endnote w:type="continuationSeparator" w:id="0">
    <w:p w:rsidR="001D634B" w:rsidRDefault="001D634B"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4B" w:rsidRDefault="001D634B" w:rsidP="00A0749B">
      <w:pPr>
        <w:spacing w:after="0" w:line="240" w:lineRule="auto"/>
      </w:pPr>
      <w:r>
        <w:separator/>
      </w:r>
    </w:p>
  </w:footnote>
  <w:footnote w:type="continuationSeparator" w:id="0">
    <w:p w:rsidR="001D634B" w:rsidRDefault="001D634B"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6" name="Imagen 6"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D7A86"/>
    <w:multiLevelType w:val="hybridMultilevel"/>
    <w:tmpl w:val="92B25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F1C0169"/>
    <w:multiLevelType w:val="hybridMultilevel"/>
    <w:tmpl w:val="67549D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E93CE4"/>
    <w:multiLevelType w:val="hybridMultilevel"/>
    <w:tmpl w:val="232E0C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B"/>
    <w:rsid w:val="00010F16"/>
    <w:rsid w:val="0008168B"/>
    <w:rsid w:val="00095C68"/>
    <w:rsid w:val="0010005B"/>
    <w:rsid w:val="0018159E"/>
    <w:rsid w:val="001A224D"/>
    <w:rsid w:val="001B4843"/>
    <w:rsid w:val="001D634B"/>
    <w:rsid w:val="00223E6A"/>
    <w:rsid w:val="002A1D14"/>
    <w:rsid w:val="002B65B3"/>
    <w:rsid w:val="002D184F"/>
    <w:rsid w:val="002E519E"/>
    <w:rsid w:val="002F73D0"/>
    <w:rsid w:val="0030339E"/>
    <w:rsid w:val="003C3F22"/>
    <w:rsid w:val="00554E22"/>
    <w:rsid w:val="00570C95"/>
    <w:rsid w:val="00570CC4"/>
    <w:rsid w:val="00593E98"/>
    <w:rsid w:val="0062322F"/>
    <w:rsid w:val="00715EB2"/>
    <w:rsid w:val="00764D43"/>
    <w:rsid w:val="007B1CEA"/>
    <w:rsid w:val="00801E9D"/>
    <w:rsid w:val="0082313F"/>
    <w:rsid w:val="00843895"/>
    <w:rsid w:val="00865A8D"/>
    <w:rsid w:val="00877138"/>
    <w:rsid w:val="008A1C3B"/>
    <w:rsid w:val="008A3FE7"/>
    <w:rsid w:val="008E426E"/>
    <w:rsid w:val="008E66C3"/>
    <w:rsid w:val="00962DC5"/>
    <w:rsid w:val="009F0FB8"/>
    <w:rsid w:val="00A0749B"/>
    <w:rsid w:val="00A80392"/>
    <w:rsid w:val="00AE1BB5"/>
    <w:rsid w:val="00B4428B"/>
    <w:rsid w:val="00BF047B"/>
    <w:rsid w:val="00CA235F"/>
    <w:rsid w:val="00CA6260"/>
    <w:rsid w:val="00CF0F61"/>
    <w:rsid w:val="00CF4C11"/>
    <w:rsid w:val="00D07282"/>
    <w:rsid w:val="00D15BEE"/>
    <w:rsid w:val="00D60631"/>
    <w:rsid w:val="00D71D7E"/>
    <w:rsid w:val="00D86D72"/>
    <w:rsid w:val="00DA0CE3"/>
    <w:rsid w:val="00DC3591"/>
    <w:rsid w:val="00E348A9"/>
    <w:rsid w:val="00E5703A"/>
    <w:rsid w:val="00E978AA"/>
    <w:rsid w:val="00EA02F5"/>
    <w:rsid w:val="00EC37E9"/>
    <w:rsid w:val="00F0225F"/>
    <w:rsid w:val="00F25CD5"/>
    <w:rsid w:val="00F33081"/>
    <w:rsid w:val="00F349C8"/>
    <w:rsid w:val="00F758F8"/>
    <w:rsid w:val="00F840B0"/>
    <w:rsid w:val="00FC13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E144D-7FFA-418F-892C-BEAF1F40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C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91"/>
  </w:style>
  <w:style w:type="paragraph" w:styleId="Ttulo1">
    <w:name w:val="heading 1"/>
    <w:basedOn w:val="Normal"/>
    <w:next w:val="Normal"/>
    <w:link w:val="Ttulo1Car"/>
    <w:uiPriority w:val="9"/>
    <w:qFormat/>
    <w:rsid w:val="00DC359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DC359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semiHidden/>
    <w:unhideWhenUsed/>
    <w:qFormat/>
    <w:rsid w:val="00DC359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semiHidden/>
    <w:unhideWhenUsed/>
    <w:qFormat/>
    <w:rsid w:val="00DC359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DC359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DC3591"/>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DC3591"/>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DC359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DC359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customStyle="1" w:styleId="Ttulo1Car">
    <w:name w:val="Título 1 Car"/>
    <w:basedOn w:val="Fuentedeprrafopredeter"/>
    <w:link w:val="Ttulo1"/>
    <w:uiPriority w:val="9"/>
    <w:rsid w:val="00DC3591"/>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DC3591"/>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semiHidden/>
    <w:rsid w:val="00DC3591"/>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semiHidden/>
    <w:rsid w:val="00DC3591"/>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DC3591"/>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DC3591"/>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DC3591"/>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DC3591"/>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DC3591"/>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DC3591"/>
    <w:pPr>
      <w:spacing w:line="240" w:lineRule="auto"/>
    </w:pPr>
    <w:rPr>
      <w:b/>
      <w:bCs/>
      <w:smallCaps/>
      <w:color w:val="595959" w:themeColor="text1" w:themeTint="A6"/>
    </w:rPr>
  </w:style>
  <w:style w:type="paragraph" w:styleId="Puesto">
    <w:name w:val="Title"/>
    <w:basedOn w:val="Normal"/>
    <w:next w:val="Normal"/>
    <w:link w:val="PuestoCar"/>
    <w:uiPriority w:val="10"/>
    <w:qFormat/>
    <w:rsid w:val="00DC359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DC3591"/>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DC3591"/>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DC3591"/>
    <w:rPr>
      <w:rFonts w:asciiTheme="majorHAnsi" w:eastAsiaTheme="majorEastAsia" w:hAnsiTheme="majorHAnsi" w:cstheme="majorBidi"/>
      <w:sz w:val="30"/>
      <w:szCs w:val="30"/>
    </w:rPr>
  </w:style>
  <w:style w:type="character" w:styleId="Textoennegrita">
    <w:name w:val="Strong"/>
    <w:basedOn w:val="Fuentedeprrafopredeter"/>
    <w:uiPriority w:val="22"/>
    <w:qFormat/>
    <w:rsid w:val="00DC3591"/>
    <w:rPr>
      <w:b/>
      <w:bCs/>
    </w:rPr>
  </w:style>
  <w:style w:type="character" w:styleId="nfasis">
    <w:name w:val="Emphasis"/>
    <w:basedOn w:val="Fuentedeprrafopredeter"/>
    <w:uiPriority w:val="20"/>
    <w:qFormat/>
    <w:rsid w:val="00DC3591"/>
    <w:rPr>
      <w:i/>
      <w:iCs/>
      <w:color w:val="F79646" w:themeColor="accent6"/>
    </w:rPr>
  </w:style>
  <w:style w:type="paragraph" w:styleId="Sinespaciado">
    <w:name w:val="No Spacing"/>
    <w:uiPriority w:val="1"/>
    <w:qFormat/>
    <w:rsid w:val="00DC3591"/>
    <w:pPr>
      <w:spacing w:after="0" w:line="240" w:lineRule="auto"/>
    </w:pPr>
  </w:style>
  <w:style w:type="paragraph" w:styleId="Cita">
    <w:name w:val="Quote"/>
    <w:basedOn w:val="Normal"/>
    <w:next w:val="Normal"/>
    <w:link w:val="CitaCar"/>
    <w:uiPriority w:val="29"/>
    <w:qFormat/>
    <w:rsid w:val="00DC3591"/>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DC3591"/>
    <w:rPr>
      <w:i/>
      <w:iCs/>
      <w:color w:val="262626" w:themeColor="text1" w:themeTint="D9"/>
    </w:rPr>
  </w:style>
  <w:style w:type="paragraph" w:styleId="Citadestacada">
    <w:name w:val="Intense Quote"/>
    <w:basedOn w:val="Normal"/>
    <w:next w:val="Normal"/>
    <w:link w:val="CitadestacadaCar"/>
    <w:uiPriority w:val="30"/>
    <w:qFormat/>
    <w:rsid w:val="00DC359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DC3591"/>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DC3591"/>
    <w:rPr>
      <w:i/>
      <w:iCs/>
    </w:rPr>
  </w:style>
  <w:style w:type="character" w:styleId="nfasisintenso">
    <w:name w:val="Intense Emphasis"/>
    <w:basedOn w:val="Fuentedeprrafopredeter"/>
    <w:uiPriority w:val="21"/>
    <w:qFormat/>
    <w:rsid w:val="00DC3591"/>
    <w:rPr>
      <w:b/>
      <w:bCs/>
      <w:i/>
      <w:iCs/>
    </w:rPr>
  </w:style>
  <w:style w:type="character" w:styleId="Referenciasutil">
    <w:name w:val="Subtle Reference"/>
    <w:basedOn w:val="Fuentedeprrafopredeter"/>
    <w:uiPriority w:val="31"/>
    <w:qFormat/>
    <w:rsid w:val="00DC3591"/>
    <w:rPr>
      <w:smallCaps/>
      <w:color w:val="595959" w:themeColor="text1" w:themeTint="A6"/>
    </w:rPr>
  </w:style>
  <w:style w:type="character" w:styleId="Referenciaintensa">
    <w:name w:val="Intense Reference"/>
    <w:basedOn w:val="Fuentedeprrafopredeter"/>
    <w:uiPriority w:val="32"/>
    <w:qFormat/>
    <w:rsid w:val="00DC3591"/>
    <w:rPr>
      <w:b/>
      <w:bCs/>
      <w:smallCaps/>
      <w:color w:val="F79646" w:themeColor="accent6"/>
    </w:rPr>
  </w:style>
  <w:style w:type="character" w:styleId="Ttulodellibro">
    <w:name w:val="Book Title"/>
    <w:basedOn w:val="Fuentedeprrafopredeter"/>
    <w:uiPriority w:val="33"/>
    <w:qFormat/>
    <w:rsid w:val="00DC3591"/>
    <w:rPr>
      <w:b/>
      <w:bCs/>
      <w:caps w:val="0"/>
      <w:smallCaps/>
      <w:spacing w:val="7"/>
      <w:sz w:val="21"/>
      <w:szCs w:val="21"/>
    </w:rPr>
  </w:style>
  <w:style w:type="paragraph" w:styleId="TtulodeTDC">
    <w:name w:val="TOC Heading"/>
    <w:basedOn w:val="Ttulo1"/>
    <w:next w:val="Normal"/>
    <w:uiPriority w:val="39"/>
    <w:semiHidden/>
    <w:unhideWhenUsed/>
    <w:qFormat/>
    <w:rsid w:val="00DC3591"/>
    <w:pPr>
      <w:outlineLvl w:val="9"/>
    </w:pPr>
  </w:style>
  <w:style w:type="paragraph" w:customStyle="1" w:styleId="texto">
    <w:name w:val="texto"/>
    <w:basedOn w:val="Normal"/>
    <w:rsid w:val="00F25CD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8E4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57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99966">
      <w:bodyDiv w:val="1"/>
      <w:marLeft w:val="0"/>
      <w:marRight w:val="0"/>
      <w:marTop w:val="0"/>
      <w:marBottom w:val="0"/>
      <w:divBdr>
        <w:top w:val="none" w:sz="0" w:space="0" w:color="auto"/>
        <w:left w:val="none" w:sz="0" w:space="0" w:color="auto"/>
        <w:bottom w:val="none" w:sz="0" w:space="0" w:color="auto"/>
        <w:right w:val="none" w:sz="0" w:space="0" w:color="auto"/>
      </w:divBdr>
    </w:div>
    <w:div w:id="19486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Francisco</cp:lastModifiedBy>
  <cp:revision>8</cp:revision>
  <dcterms:created xsi:type="dcterms:W3CDTF">2020-07-08T05:32:00Z</dcterms:created>
  <dcterms:modified xsi:type="dcterms:W3CDTF">2020-07-09T02:10:00Z</dcterms:modified>
</cp:coreProperties>
</file>