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57"/>
        <w:gridCol w:w="2722"/>
      </w:tblGrid>
      <w:tr w:rsidR="009E50DD" w:rsidRPr="00A0749B" w14:paraId="4E3364F4" w14:textId="77777777" w:rsidTr="00B75E22">
        <w:trPr>
          <w:trHeight w:val="472"/>
        </w:trPr>
        <w:tc>
          <w:tcPr>
            <w:tcW w:w="3539" w:type="dxa"/>
            <w:shd w:val="clear" w:color="auto" w:fill="auto"/>
          </w:tcPr>
          <w:p w14:paraId="5872038A" w14:textId="470AB76D" w:rsidR="009E50DD" w:rsidRPr="00A0749B" w:rsidRDefault="00B75E22" w:rsidP="00B75E2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bookmarkStart w:id="0" w:name="_Hlk35966838"/>
            <w:r>
              <w:rPr>
                <w:b/>
              </w:rPr>
              <w:t xml:space="preserve">SEMANA N° 4: del </w:t>
            </w:r>
            <w:r w:rsidR="009E50DD">
              <w:rPr>
                <w:b/>
              </w:rPr>
              <w:t>11-15</w:t>
            </w:r>
            <w:r>
              <w:rPr>
                <w:b/>
              </w:rPr>
              <w:t xml:space="preserve"> Mayo</w:t>
            </w:r>
            <w:r w:rsidR="009E50DD">
              <w:rPr>
                <w:b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FEB35B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Matemática</w:t>
            </w:r>
          </w:p>
        </w:tc>
      </w:tr>
      <w:tr w:rsidR="009E50DD" w:rsidRPr="00A0749B" w14:paraId="48AF1B59" w14:textId="77777777" w:rsidTr="00D142E8">
        <w:trPr>
          <w:trHeight w:val="787"/>
        </w:trPr>
        <w:tc>
          <w:tcPr>
            <w:tcW w:w="9918" w:type="dxa"/>
            <w:gridSpan w:val="3"/>
            <w:shd w:val="clear" w:color="auto" w:fill="auto"/>
          </w:tcPr>
          <w:p w14:paraId="24B4B5A4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</w:p>
          <w:p w14:paraId="43A9159E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 w:rsidRPr="00A0749B">
              <w:rPr>
                <w:b/>
              </w:rPr>
              <w:t xml:space="preserve">PROFESOR(A): </w:t>
            </w:r>
            <w:r w:rsidRPr="00440BED">
              <w:rPr>
                <w:bCs/>
              </w:rPr>
              <w:t>Janina Briceño Fuentes</w:t>
            </w:r>
          </w:p>
        </w:tc>
      </w:tr>
      <w:tr w:rsidR="009E50DD" w:rsidRPr="00A0749B" w14:paraId="5A940B7E" w14:textId="77777777" w:rsidTr="00D142E8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91415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  <w:p w14:paraId="57440893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809C9EA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 w:rsidRPr="00440BED">
              <w:rPr>
                <w:bCs/>
              </w:rPr>
              <w:t>8° básico</w:t>
            </w:r>
          </w:p>
        </w:tc>
      </w:tr>
      <w:tr w:rsidR="009E50DD" w:rsidRPr="00A0749B" w14:paraId="4B4D0DCF" w14:textId="77777777" w:rsidTr="00D142E8">
        <w:trPr>
          <w:trHeight w:val="239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9D9C7" w14:textId="357C042D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="004E0828">
              <w:rPr>
                <w:b/>
              </w:rPr>
              <w:t>1</w:t>
            </w:r>
            <w:r w:rsidRPr="00A0749B">
              <w:rPr>
                <w:b/>
              </w:rPr>
              <w:t xml:space="preserve">: </w:t>
            </w:r>
            <w:r>
              <w:t>Números enteros</w:t>
            </w:r>
          </w:p>
          <w:p w14:paraId="4F74B4E8" w14:textId="77777777" w:rsidR="009E50DD" w:rsidRPr="00AB44A8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</w:tr>
      <w:tr w:rsidR="009E50DD" w:rsidRPr="00A0749B" w14:paraId="2E645DD7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9CC2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</w:p>
          <w:p w14:paraId="32E5A129" w14:textId="10C9C4B3" w:rsidR="009E50DD" w:rsidRPr="005444B0" w:rsidRDefault="002E422E" w:rsidP="002E422E">
            <w:pPr>
              <w:autoSpaceDE w:val="0"/>
              <w:autoSpaceDN w:val="0"/>
              <w:adjustRightInd w:val="0"/>
              <w:spacing w:after="0" w:line="240" w:lineRule="auto"/>
            </w:pPr>
            <w:r w:rsidRPr="002E422E">
              <w:rPr>
                <w:b/>
                <w:bCs/>
              </w:rPr>
              <w:t>OA1:</w:t>
            </w:r>
            <w:r>
              <w:t xml:space="preserve"> </w:t>
            </w:r>
            <w:r w:rsidRPr="002E422E">
              <w:t>Comprender y aplicar la multiplicación</w:t>
            </w:r>
            <w:r>
              <w:t xml:space="preserve"> </w:t>
            </w:r>
            <w:r w:rsidRPr="002E422E">
              <w:t>de números enteros.</w:t>
            </w:r>
          </w:p>
        </w:tc>
      </w:tr>
      <w:tr w:rsidR="009E50DD" w:rsidRPr="00A0749B" w14:paraId="0EF64AF5" w14:textId="77777777" w:rsidTr="00D142E8">
        <w:trPr>
          <w:trHeight w:val="58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0C09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</w:p>
          <w:p w14:paraId="0F98751D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</w:t>
            </w:r>
            <w:r w:rsidRPr="00440BED">
              <w:t>uía de aprendizaje</w:t>
            </w:r>
            <w:r>
              <w:t xml:space="preserve"> </w:t>
            </w:r>
          </w:p>
          <w:p w14:paraId="66D1855E" w14:textId="77777777" w:rsidR="009E50DD" w:rsidRPr="00AB44A8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Guía de ejercicios</w:t>
            </w:r>
          </w:p>
        </w:tc>
      </w:tr>
      <w:tr w:rsidR="009E50DD" w:rsidRPr="00A0749B" w14:paraId="26EED383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64A6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INSTRUCCIONES:</w:t>
            </w:r>
          </w:p>
          <w:p w14:paraId="1B805FFB" w14:textId="77777777" w:rsidR="009E50DD" w:rsidRPr="00440BE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Estudiar guía de aprendizaje y d</w:t>
            </w:r>
            <w:r w:rsidRPr="00440BED">
              <w:t xml:space="preserve">esarrollar guía de </w:t>
            </w:r>
            <w:r>
              <w:t>ejercicios siguiendo</w:t>
            </w:r>
            <w:r w:rsidRPr="00440BED">
              <w:t xml:space="preserve"> indicaciones</w:t>
            </w:r>
          </w:p>
        </w:tc>
      </w:tr>
      <w:bookmarkEnd w:id="0"/>
    </w:tbl>
    <w:p w14:paraId="70FA8469" w14:textId="6D2F5F58" w:rsidR="006E5A34" w:rsidRDefault="006E5A34"/>
    <w:p w14:paraId="4D69B053" w14:textId="524CBDF6" w:rsidR="002E422E" w:rsidRDefault="002E422E" w:rsidP="002E422E">
      <w:pPr>
        <w:jc w:val="center"/>
        <w:rPr>
          <w:b/>
          <w:bCs/>
          <w:u w:val="single"/>
        </w:rPr>
      </w:pPr>
      <w:r w:rsidRPr="002E422E">
        <w:rPr>
          <w:b/>
          <w:bCs/>
          <w:u w:val="single"/>
        </w:rPr>
        <w:t>GU</w:t>
      </w:r>
      <w:r>
        <w:rPr>
          <w:b/>
          <w:bCs/>
          <w:u w:val="single"/>
        </w:rPr>
        <w:t>Í</w:t>
      </w:r>
      <w:r w:rsidRPr="002E422E">
        <w:rPr>
          <w:b/>
          <w:bCs/>
          <w:u w:val="single"/>
        </w:rPr>
        <w:t>A DE APRENDIZAJE</w:t>
      </w:r>
    </w:p>
    <w:p w14:paraId="78D768CA" w14:textId="20856E61" w:rsidR="00D142E8" w:rsidRDefault="004E0828" w:rsidP="00D142E8">
      <w:pPr>
        <w:pStyle w:val="Textoindependiente"/>
        <w:spacing w:before="66"/>
        <w:ind w:right="1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Diferentes formas de representar la m</w:t>
      </w:r>
      <w:r w:rsidR="00D142E8" w:rsidRPr="00D142E8">
        <w:rPr>
          <w:rFonts w:cs="Times New Roman"/>
          <w:b/>
          <w:bCs/>
          <w:sz w:val="22"/>
          <w:szCs w:val="22"/>
        </w:rPr>
        <w:t>ultiplicación en los números enteros:</w:t>
      </w:r>
    </w:p>
    <w:p w14:paraId="150F4EBE" w14:textId="05613F39" w:rsidR="004E0828" w:rsidRDefault="004E0828" w:rsidP="004E0828">
      <w:pPr>
        <w:pStyle w:val="Textoindependiente"/>
        <w:numPr>
          <w:ilvl w:val="0"/>
          <w:numId w:val="6"/>
        </w:numPr>
        <w:spacing w:before="6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Representación mediante adición:</w:t>
      </w:r>
    </w:p>
    <w:p w14:paraId="6001BA99" w14:textId="6451113D" w:rsidR="00D142E8" w:rsidRPr="00D142E8" w:rsidRDefault="00D142E8" w:rsidP="004E0828">
      <w:pPr>
        <w:pStyle w:val="Textoindependiente"/>
        <w:spacing w:before="66"/>
        <w:ind w:firstLine="72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Ejemplos:</w:t>
      </w:r>
    </w:p>
    <w:p w14:paraId="75A67C0A" w14:textId="241FAED8" w:rsidR="00D142E8" w:rsidRPr="00D142E8" w:rsidRDefault="00D142E8" w:rsidP="004E0828">
      <w:pPr>
        <w:pStyle w:val="Textoindependiente"/>
        <w:numPr>
          <w:ilvl w:val="0"/>
          <w:numId w:val="2"/>
        </w:numPr>
        <w:spacing w:before="66"/>
        <w:ind w:left="1134"/>
        <w:rPr>
          <w:rFonts w:cs="Times New Roman"/>
          <w:sz w:val="22"/>
          <w:szCs w:val="22"/>
        </w:rPr>
      </w:pPr>
      <w:r w:rsidRPr="00D142E8">
        <w:rPr>
          <w:rFonts w:cs="Times New Roman"/>
          <w:sz w:val="22"/>
          <w:szCs w:val="22"/>
        </w:rPr>
        <w:t>Resuelve la multiplicaci</w:t>
      </w:r>
      <w:r>
        <w:rPr>
          <w:rFonts w:cs="Times New Roman"/>
          <w:sz w:val="22"/>
          <w:szCs w:val="22"/>
        </w:rPr>
        <w:t>ó</w:t>
      </w:r>
      <w:r w:rsidRPr="00D142E8">
        <w:rPr>
          <w:rFonts w:cs="Times New Roman"/>
          <w:sz w:val="22"/>
          <w:szCs w:val="22"/>
        </w:rPr>
        <w:t xml:space="preserve">n 3 • (–12) </w:t>
      </w:r>
    </w:p>
    <w:p w14:paraId="0EF17908" w14:textId="76340994" w:rsidR="00D142E8" w:rsidRPr="00D142E8" w:rsidRDefault="00D142E8" w:rsidP="008B52BF">
      <w:pPr>
        <w:tabs>
          <w:tab w:val="left" w:pos="1361"/>
        </w:tabs>
        <w:spacing w:before="142" w:line="237" w:lineRule="auto"/>
        <w:ind w:left="1440"/>
      </w:pPr>
      <w:r w:rsidRPr="00D142E8">
        <w:t xml:space="preserve">Para calcular 3 • (–12), podemos considerar la multiplicación como una adición </w:t>
      </w:r>
      <w:r>
        <w:t>d</w:t>
      </w:r>
      <w:r w:rsidRPr="00D142E8">
        <w:t>e sumandos</w:t>
      </w:r>
      <w:r w:rsidR="008B52BF">
        <w:t xml:space="preserve"> </w:t>
      </w:r>
      <w:r w:rsidRPr="00D142E8">
        <w:t>iguales, por lo que 3 • (–12) puede interpretarse como 3 veces (–12), es decir:</w:t>
      </w:r>
    </w:p>
    <w:p w14:paraId="169B601F" w14:textId="77777777" w:rsidR="008B52BF" w:rsidRDefault="00D142E8" w:rsidP="00D142E8">
      <w:pPr>
        <w:pStyle w:val="Textoindependiente"/>
        <w:spacing w:before="120"/>
        <w:ind w:left="753" w:firstLine="720"/>
        <w:rPr>
          <w:rFonts w:cs="Times New Roman"/>
          <w:sz w:val="22"/>
          <w:szCs w:val="22"/>
        </w:rPr>
      </w:pPr>
      <w:r w:rsidRPr="00D142E8">
        <w:rPr>
          <w:rFonts w:cs="Times New Roman"/>
          <w:sz w:val="22"/>
          <w:szCs w:val="22"/>
        </w:rPr>
        <w:t>3 • (–12) = (–12) + (–12) + (–</w:t>
      </w:r>
      <w:r w:rsidR="008B52BF" w:rsidRPr="00D142E8">
        <w:rPr>
          <w:rFonts w:cs="Times New Roman"/>
          <w:sz w:val="22"/>
          <w:szCs w:val="22"/>
        </w:rPr>
        <w:t>12) =</w:t>
      </w:r>
      <w:r w:rsidRPr="00D142E8">
        <w:rPr>
          <w:rFonts w:cs="Times New Roman"/>
          <w:sz w:val="22"/>
          <w:szCs w:val="22"/>
        </w:rPr>
        <w:t xml:space="preserve"> –36</w:t>
      </w:r>
      <w:r>
        <w:rPr>
          <w:rFonts w:cs="Times New Roman"/>
          <w:sz w:val="22"/>
          <w:szCs w:val="22"/>
        </w:rPr>
        <w:t xml:space="preserve">    </w:t>
      </w:r>
    </w:p>
    <w:p w14:paraId="49588357" w14:textId="61C349D2" w:rsidR="00D142E8" w:rsidRDefault="00D142E8" w:rsidP="00D142E8">
      <w:pPr>
        <w:pStyle w:val="Textoindependiente"/>
        <w:spacing w:before="120"/>
        <w:ind w:left="753" w:firstLine="720"/>
        <w:rPr>
          <w:rFonts w:cs="Times New Roman"/>
          <w:sz w:val="22"/>
          <w:szCs w:val="22"/>
        </w:rPr>
      </w:pPr>
      <w:r w:rsidRPr="00D142E8">
        <w:rPr>
          <w:rFonts w:cs="Times New Roman"/>
          <w:sz w:val="22"/>
          <w:szCs w:val="22"/>
        </w:rPr>
        <w:t>Luego, 3 • (–12) = –36.</w:t>
      </w:r>
    </w:p>
    <w:p w14:paraId="209A60AB" w14:textId="1BF3DED9" w:rsidR="008B52BF" w:rsidRDefault="008B52BF" w:rsidP="004E0828">
      <w:pPr>
        <w:pStyle w:val="Prrafodelista"/>
        <w:numPr>
          <w:ilvl w:val="0"/>
          <w:numId w:val="2"/>
        </w:numPr>
        <w:tabs>
          <w:tab w:val="left" w:pos="1361"/>
        </w:tabs>
        <w:spacing w:before="109" w:line="237" w:lineRule="auto"/>
        <w:ind w:left="1134" w:right="2336"/>
      </w:pPr>
      <w:r>
        <w:t xml:space="preserve">Resuelve la multiplicación </w:t>
      </w:r>
      <w:r w:rsidRPr="008B52BF">
        <w:t>(–5) • 6</w:t>
      </w:r>
    </w:p>
    <w:p w14:paraId="18C77275" w14:textId="239DB3B4" w:rsidR="008B52BF" w:rsidRPr="008B52BF" w:rsidRDefault="008B52BF" w:rsidP="008B52BF">
      <w:pPr>
        <w:pStyle w:val="Prrafodelista"/>
        <w:tabs>
          <w:tab w:val="left" w:pos="1361"/>
        </w:tabs>
        <w:spacing w:before="109" w:line="237" w:lineRule="auto"/>
        <w:ind w:left="1440" w:right="299" w:firstLine="0"/>
      </w:pPr>
      <w:r w:rsidRPr="008B52BF">
        <w:t>Para resolver la multiplicación (–5) • 6, podemos utilizar la propiedad</w:t>
      </w:r>
      <w:r>
        <w:t xml:space="preserve"> c</w:t>
      </w:r>
      <w:r w:rsidRPr="008B52BF">
        <w:t>onmutativa de la multiplicación y escribirla como una adición de sumandos iguales.</w:t>
      </w:r>
    </w:p>
    <w:p w14:paraId="367EA588" w14:textId="7C1B9B5B" w:rsidR="008B52BF" w:rsidRPr="008B52BF" w:rsidRDefault="008B52BF" w:rsidP="008B52BF">
      <w:pPr>
        <w:pStyle w:val="Textoindependiente"/>
        <w:spacing w:before="120"/>
        <w:ind w:left="14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8B52BF">
        <w:rPr>
          <w:rFonts w:cs="Times New Roman"/>
          <w:sz w:val="22"/>
          <w:szCs w:val="22"/>
        </w:rPr>
        <w:t>(–5) • 6 = 6 • (–5) entonces 6 • (–5) = (–5) + (–5) + (–5) + (–5) + (–5) + (–5) = –30</w:t>
      </w:r>
    </w:p>
    <w:p w14:paraId="243EFD0C" w14:textId="733D6E82" w:rsidR="008B52BF" w:rsidRPr="00D142E8" w:rsidRDefault="008B52BF" w:rsidP="00D142E8">
      <w:pPr>
        <w:pStyle w:val="Textoindependiente"/>
        <w:spacing w:before="120"/>
        <w:ind w:left="753" w:firstLine="720"/>
        <w:rPr>
          <w:rFonts w:cs="Times New Roman"/>
          <w:sz w:val="22"/>
          <w:szCs w:val="22"/>
        </w:rPr>
      </w:pPr>
      <w:r w:rsidRPr="00D142E8">
        <w:rPr>
          <w:rFonts w:cs="Times New Roman"/>
          <w:sz w:val="22"/>
          <w:szCs w:val="22"/>
        </w:rPr>
        <w:t>Luego</w:t>
      </w:r>
      <w:r w:rsidRPr="008B52BF">
        <w:rPr>
          <w:rFonts w:cs="Times New Roman"/>
          <w:sz w:val="22"/>
          <w:szCs w:val="22"/>
        </w:rPr>
        <w:t xml:space="preserve">, </w:t>
      </w:r>
      <w:r w:rsidRPr="008B52BF">
        <w:rPr>
          <w:sz w:val="22"/>
          <w:szCs w:val="22"/>
        </w:rPr>
        <w:t>(–5) • 6</w:t>
      </w:r>
      <w:r>
        <w:t xml:space="preserve"> </w:t>
      </w:r>
      <w:r w:rsidRPr="00D142E8">
        <w:rPr>
          <w:rFonts w:cs="Times New Roman"/>
          <w:sz w:val="22"/>
          <w:szCs w:val="22"/>
        </w:rPr>
        <w:t>= –3</w:t>
      </w:r>
      <w:r>
        <w:rPr>
          <w:rFonts w:cs="Times New Roman"/>
          <w:sz w:val="22"/>
          <w:szCs w:val="22"/>
        </w:rPr>
        <w:t>0</w:t>
      </w:r>
      <w:r w:rsidRPr="00D142E8">
        <w:rPr>
          <w:rFonts w:cs="Times New Roman"/>
          <w:sz w:val="22"/>
          <w:szCs w:val="22"/>
        </w:rPr>
        <w:t>.</w:t>
      </w:r>
    </w:p>
    <w:p w14:paraId="540E6251" w14:textId="77777777" w:rsidR="008B52BF" w:rsidRDefault="008B52BF" w:rsidP="008B52BF">
      <w:pPr>
        <w:pStyle w:val="Textoindependiente"/>
        <w:spacing w:before="67"/>
        <w:ind w:left="1133"/>
        <w:rPr>
          <w:sz w:val="22"/>
          <w:szCs w:val="22"/>
        </w:rPr>
      </w:pPr>
    </w:p>
    <w:p w14:paraId="67ADD739" w14:textId="11BA6DC9" w:rsidR="008B52BF" w:rsidRDefault="008B52BF" w:rsidP="004E0828">
      <w:pPr>
        <w:pStyle w:val="Textoindependiente"/>
        <w:numPr>
          <w:ilvl w:val="0"/>
          <w:numId w:val="6"/>
        </w:numPr>
        <w:spacing w:before="67"/>
        <w:rPr>
          <w:b/>
          <w:bCs/>
          <w:sz w:val="22"/>
          <w:szCs w:val="22"/>
        </w:rPr>
      </w:pPr>
      <w:r w:rsidRPr="008B52BF">
        <w:rPr>
          <w:b/>
          <w:bCs/>
          <w:sz w:val="22"/>
          <w:szCs w:val="22"/>
        </w:rPr>
        <w:t>Representación de la multiplicación de números enteros en la recta numérica:</w:t>
      </w:r>
    </w:p>
    <w:p w14:paraId="2FB056D7" w14:textId="09B10479" w:rsidR="004E0828" w:rsidRDefault="004E0828" w:rsidP="004E0828">
      <w:pPr>
        <w:pStyle w:val="Textoindependiente"/>
        <w:spacing w:before="67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Recordar:</w:t>
      </w:r>
    </w:p>
    <w:p w14:paraId="372C54A8" w14:textId="77777777" w:rsidR="004E0828" w:rsidRPr="004E0828" w:rsidRDefault="004E0828" w:rsidP="001F54CB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before="184" w:after="0" w:line="237" w:lineRule="auto"/>
        <w:ind w:left="993" w:right="226" w:hanging="142"/>
        <w:rPr>
          <w:rFonts w:cs="Calibri"/>
        </w:rPr>
      </w:pPr>
      <w:r w:rsidRPr="004E0828">
        <w:rPr>
          <w:rFonts w:cs="Calibri"/>
        </w:rPr>
        <w:t>En la recta numérica, los números enteros positivos (+) se ubican a la derecha del cero (0), y los enteros negativos (–), a la izquierda.</w:t>
      </w:r>
    </w:p>
    <w:p w14:paraId="3AB8731E" w14:textId="77777777" w:rsidR="004E0828" w:rsidRPr="004E0828" w:rsidRDefault="004E0828" w:rsidP="001F54CB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before="29" w:after="0" w:line="237" w:lineRule="auto"/>
        <w:ind w:left="993" w:right="223" w:hanging="142"/>
        <w:rPr>
          <w:rFonts w:cs="Calibri"/>
        </w:rPr>
      </w:pPr>
      <w:r w:rsidRPr="004E0828">
        <w:rPr>
          <w:rFonts w:cs="Calibri"/>
        </w:rPr>
        <w:t>Al sumar un número positivo a un número entero, el desplazamiento en la recta numérica se realiza hacia la derecha.</w:t>
      </w:r>
    </w:p>
    <w:p w14:paraId="512527AE" w14:textId="77777777" w:rsidR="004E0828" w:rsidRPr="004E0828" w:rsidRDefault="004E0828" w:rsidP="001F54CB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before="28" w:after="0" w:line="237" w:lineRule="auto"/>
        <w:ind w:left="993" w:right="225" w:hanging="142"/>
        <w:rPr>
          <w:rFonts w:cs="Calibri"/>
        </w:rPr>
      </w:pPr>
      <w:r w:rsidRPr="004E0828">
        <w:rPr>
          <w:rFonts w:cs="Calibri"/>
        </w:rPr>
        <w:t>Al sumar un número negativo a un número entero, el desplazamiento en la recta numérica se realiza hacia la izquierda.</w:t>
      </w:r>
    </w:p>
    <w:p w14:paraId="7D3989CE" w14:textId="77777777" w:rsidR="00B75E22" w:rsidRDefault="00B75E22" w:rsidP="001F54CB">
      <w:pPr>
        <w:pStyle w:val="Textoindependiente"/>
        <w:spacing w:before="67"/>
        <w:ind w:firstLine="720"/>
        <w:rPr>
          <w:b/>
          <w:bCs/>
          <w:sz w:val="22"/>
          <w:szCs w:val="22"/>
        </w:rPr>
      </w:pPr>
    </w:p>
    <w:p w14:paraId="01BA362D" w14:textId="77777777" w:rsidR="00B75E22" w:rsidRDefault="00B75E22" w:rsidP="001F54CB">
      <w:pPr>
        <w:pStyle w:val="Textoindependiente"/>
        <w:spacing w:before="67"/>
        <w:ind w:firstLine="720"/>
        <w:rPr>
          <w:b/>
          <w:bCs/>
          <w:sz w:val="22"/>
          <w:szCs w:val="22"/>
        </w:rPr>
      </w:pPr>
    </w:p>
    <w:p w14:paraId="622B01E0" w14:textId="2368ACCF" w:rsidR="008B52BF" w:rsidRPr="008B52BF" w:rsidRDefault="008B52BF" w:rsidP="001F54CB">
      <w:pPr>
        <w:pStyle w:val="Textoindependiente"/>
        <w:spacing w:before="67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Ejemplo</w:t>
      </w:r>
      <w:r w:rsidR="00570D8B">
        <w:rPr>
          <w:b/>
          <w:bCs/>
          <w:sz w:val="22"/>
          <w:szCs w:val="22"/>
        </w:rPr>
        <w:t>:</w:t>
      </w:r>
    </w:p>
    <w:p w14:paraId="12DBEB5E" w14:textId="46DEAD5E" w:rsidR="008B52BF" w:rsidRPr="008B52BF" w:rsidRDefault="008B52BF" w:rsidP="001F54CB">
      <w:pPr>
        <w:pStyle w:val="Textoindependiente"/>
        <w:numPr>
          <w:ilvl w:val="0"/>
          <w:numId w:val="2"/>
        </w:numPr>
        <w:spacing w:before="67"/>
        <w:ind w:left="1134"/>
        <w:rPr>
          <w:sz w:val="22"/>
          <w:szCs w:val="22"/>
        </w:rPr>
      </w:pPr>
      <w:r w:rsidRPr="008B52BF">
        <w:rPr>
          <w:sz w:val="22"/>
          <w:szCs w:val="22"/>
        </w:rPr>
        <w:t>Representa en la recta numérica la multiplicación 4 • (–6).</w:t>
      </w:r>
    </w:p>
    <w:p w14:paraId="19E129FA" w14:textId="456059B4" w:rsidR="008B52BF" w:rsidRDefault="008B52BF" w:rsidP="00570D8B">
      <w:pPr>
        <w:pStyle w:val="Textoindependiente"/>
        <w:spacing w:before="177" w:line="244" w:lineRule="auto"/>
        <w:ind w:left="1440" w:right="157"/>
        <w:rPr>
          <w:sz w:val="22"/>
          <w:szCs w:val="22"/>
        </w:rPr>
      </w:pPr>
      <w:r w:rsidRPr="008B52BF">
        <w:rPr>
          <w:sz w:val="22"/>
          <w:szCs w:val="22"/>
        </w:rPr>
        <w:t>Como 4 • (–6) = (–6) + (–6) + (–6) + (–6), ubicamos el (–6) en la recta numérica y</w:t>
      </w:r>
      <w:r w:rsidR="00570D8B">
        <w:rPr>
          <w:sz w:val="22"/>
          <w:szCs w:val="22"/>
        </w:rPr>
        <w:t xml:space="preserve"> </w:t>
      </w:r>
      <w:r w:rsidRPr="008B52BF">
        <w:rPr>
          <w:sz w:val="22"/>
          <w:szCs w:val="22"/>
        </w:rPr>
        <w:t>representamos la adición.</w:t>
      </w:r>
    </w:p>
    <w:p w14:paraId="1C5E1A25" w14:textId="5BD02826" w:rsidR="00570D8B" w:rsidRPr="008B52BF" w:rsidRDefault="00570D8B" w:rsidP="00570D8B">
      <w:pPr>
        <w:pStyle w:val="Textoindependiente"/>
        <w:spacing w:before="177" w:line="244" w:lineRule="auto"/>
        <w:ind w:left="1440" w:right="157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 wp14:anchorId="21252652" wp14:editId="14484083">
            <wp:extent cx="3503487" cy="659987"/>
            <wp:effectExtent l="0" t="0" r="1905" b="6985"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/>
                    <a:stretch/>
                  </pic:blipFill>
                  <pic:spPr bwMode="auto">
                    <a:xfrm>
                      <a:off x="0" y="0"/>
                      <a:ext cx="3559180" cy="67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C35D5" w14:textId="77777777" w:rsidR="001F54CB" w:rsidRDefault="001F54CB" w:rsidP="001F54CB">
      <w:pPr>
        <w:pStyle w:val="Prrafodelista"/>
        <w:tabs>
          <w:tab w:val="left" w:pos="454"/>
        </w:tabs>
        <w:spacing w:before="182"/>
        <w:ind w:left="720" w:firstLine="0"/>
        <w:rPr>
          <w:b/>
          <w:bCs/>
        </w:rPr>
      </w:pPr>
    </w:p>
    <w:p w14:paraId="7FDB00A6" w14:textId="395C6719" w:rsidR="004E0828" w:rsidRDefault="001F54CB" w:rsidP="001F54CB">
      <w:pPr>
        <w:pStyle w:val="Prrafodelista"/>
        <w:numPr>
          <w:ilvl w:val="0"/>
          <w:numId w:val="6"/>
        </w:numPr>
        <w:tabs>
          <w:tab w:val="left" w:pos="454"/>
        </w:tabs>
        <w:spacing w:before="182"/>
        <w:rPr>
          <w:b/>
          <w:bCs/>
        </w:rPr>
      </w:pPr>
      <w:r w:rsidRPr="001F54CB">
        <w:rPr>
          <w:b/>
          <w:bCs/>
        </w:rPr>
        <w:t xml:space="preserve"> </w:t>
      </w:r>
      <w:r w:rsidR="00F3281E">
        <w:rPr>
          <w:b/>
          <w:bCs/>
        </w:rPr>
        <w:t>R</w:t>
      </w:r>
      <w:r w:rsidRPr="001F54CB">
        <w:rPr>
          <w:b/>
          <w:bCs/>
        </w:rPr>
        <w:t>epresentación uti</w:t>
      </w:r>
      <w:r>
        <w:rPr>
          <w:b/>
          <w:bCs/>
        </w:rPr>
        <w:t>li</w:t>
      </w:r>
      <w:r w:rsidRPr="001F54CB">
        <w:rPr>
          <w:b/>
          <w:bCs/>
        </w:rPr>
        <w:t>zando regla de los signos:</w:t>
      </w:r>
    </w:p>
    <w:p w14:paraId="1B8F229C" w14:textId="401F3378" w:rsidR="001F54CB" w:rsidRPr="001F54CB" w:rsidRDefault="001F54CB" w:rsidP="001F54CB">
      <w:pPr>
        <w:pStyle w:val="Prrafodelista"/>
        <w:tabs>
          <w:tab w:val="left" w:pos="454"/>
        </w:tabs>
        <w:spacing w:before="182"/>
        <w:ind w:left="720" w:firstLine="0"/>
        <w:rPr>
          <w:b/>
          <w:bCs/>
        </w:rPr>
      </w:pPr>
      <w:r>
        <w:rPr>
          <w:b/>
          <w:bCs/>
        </w:rPr>
        <w:t>Record</w:t>
      </w:r>
      <w:r w:rsidRPr="00F3281E">
        <w:rPr>
          <w:b/>
          <w:bCs/>
        </w:rPr>
        <w:t>ar</w:t>
      </w:r>
      <w:r>
        <w:rPr>
          <w:b/>
          <w:bCs/>
        </w:rPr>
        <w:t>:</w:t>
      </w:r>
    </w:p>
    <w:p w14:paraId="44521862" w14:textId="557E625F" w:rsidR="004E0828" w:rsidRPr="001F54CB" w:rsidRDefault="004E0828" w:rsidP="001F54CB">
      <w:pPr>
        <w:widowControl w:val="0"/>
        <w:numPr>
          <w:ilvl w:val="0"/>
          <w:numId w:val="7"/>
        </w:numPr>
        <w:tabs>
          <w:tab w:val="left" w:pos="454"/>
        </w:tabs>
        <w:autoSpaceDE w:val="0"/>
        <w:autoSpaceDN w:val="0"/>
        <w:spacing w:before="182" w:after="0" w:line="240" w:lineRule="auto"/>
        <w:ind w:left="1134"/>
        <w:rPr>
          <w:rFonts w:cs="Calibri"/>
        </w:rPr>
      </w:pPr>
      <w:r w:rsidRPr="001F54CB">
        <w:rPr>
          <w:rFonts w:cs="Calibri"/>
        </w:rPr>
        <w:t>Para multiplicar números enteros, puedes utilizar la regla de los signos:</w:t>
      </w:r>
    </w:p>
    <w:p w14:paraId="1C7E3A40" w14:textId="5C3D8E40" w:rsidR="004E0828" w:rsidRPr="0053527E" w:rsidRDefault="004E0828" w:rsidP="001F54CB">
      <w:pPr>
        <w:pStyle w:val="Prrafodelista"/>
        <w:tabs>
          <w:tab w:val="left" w:pos="1875"/>
          <w:tab w:val="left" w:pos="3741"/>
          <w:tab w:val="left" w:pos="5617"/>
        </w:tabs>
        <w:spacing w:before="109"/>
        <w:ind w:left="1134" w:right="6" w:firstLine="0"/>
        <w:rPr>
          <w:b/>
          <w:bCs/>
        </w:rPr>
      </w:pPr>
      <w:r w:rsidRPr="0053527E">
        <w:rPr>
          <w:b/>
          <w:bCs/>
        </w:rPr>
        <w:t>+  •  + = +</w:t>
      </w:r>
      <w:r w:rsidR="0053527E" w:rsidRPr="0053527E">
        <w:rPr>
          <w:b/>
          <w:bCs/>
        </w:rPr>
        <w:t xml:space="preserve">                   </w:t>
      </w:r>
      <w:r w:rsidRPr="0053527E">
        <w:rPr>
          <w:b/>
          <w:bCs/>
        </w:rPr>
        <w:t>–  •  – = +</w:t>
      </w:r>
      <w:r w:rsidR="0053527E" w:rsidRPr="0053527E">
        <w:rPr>
          <w:b/>
          <w:bCs/>
        </w:rPr>
        <w:t xml:space="preserve">               </w:t>
      </w:r>
      <w:r w:rsidRPr="0053527E">
        <w:rPr>
          <w:b/>
          <w:bCs/>
        </w:rPr>
        <w:t>+  •  – = –</w:t>
      </w:r>
      <w:r w:rsidR="001F54CB" w:rsidRPr="0053527E">
        <w:rPr>
          <w:b/>
          <w:bCs/>
        </w:rPr>
        <w:t xml:space="preserve"> </w:t>
      </w:r>
      <w:r w:rsidR="0053527E" w:rsidRPr="0053527E">
        <w:rPr>
          <w:b/>
          <w:bCs/>
        </w:rPr>
        <w:t xml:space="preserve">                    </w:t>
      </w:r>
      <w:r w:rsidRPr="0053527E">
        <w:rPr>
          <w:b/>
          <w:bCs/>
        </w:rPr>
        <w:t>–  •  + = –</w:t>
      </w:r>
    </w:p>
    <w:p w14:paraId="318D6A24" w14:textId="28EBF1F1" w:rsidR="004E0828" w:rsidRDefault="004E0828" w:rsidP="001F54CB">
      <w:pPr>
        <w:widowControl w:val="0"/>
        <w:numPr>
          <w:ilvl w:val="0"/>
          <w:numId w:val="7"/>
        </w:numPr>
        <w:tabs>
          <w:tab w:val="left" w:pos="454"/>
        </w:tabs>
        <w:autoSpaceDE w:val="0"/>
        <w:autoSpaceDN w:val="0"/>
        <w:spacing w:before="140" w:after="0" w:line="240" w:lineRule="auto"/>
        <w:ind w:left="1134"/>
        <w:rPr>
          <w:rFonts w:cs="Calibri"/>
        </w:rPr>
      </w:pPr>
      <w:r w:rsidRPr="001F54CB">
        <w:rPr>
          <w:rFonts w:cs="Calibri"/>
        </w:rPr>
        <w:t xml:space="preserve">Todo número </w:t>
      </w:r>
      <w:proofErr w:type="spellStart"/>
      <w:r w:rsidRPr="001F54CB">
        <w:rPr>
          <w:rFonts w:cs="Calibri"/>
        </w:rPr>
        <w:t>a</w:t>
      </w:r>
      <w:proofErr w:type="spellEnd"/>
      <w:r w:rsidRPr="001F54CB">
        <w:rPr>
          <w:rFonts w:cs="Calibri"/>
        </w:rPr>
        <w:t xml:space="preserve"> multiplicado por cero resulta cero, es decir, a • 0 = 0.</w:t>
      </w:r>
    </w:p>
    <w:p w14:paraId="7EAD6571" w14:textId="4F0AF652" w:rsidR="00F3281E" w:rsidRDefault="00F3281E" w:rsidP="00F3281E">
      <w:pPr>
        <w:widowControl w:val="0"/>
        <w:tabs>
          <w:tab w:val="left" w:pos="454"/>
        </w:tabs>
        <w:autoSpaceDE w:val="0"/>
        <w:autoSpaceDN w:val="0"/>
        <w:spacing w:before="140" w:after="0" w:line="240" w:lineRule="auto"/>
        <w:ind w:left="774"/>
        <w:rPr>
          <w:rFonts w:cs="Calibri"/>
          <w:b/>
          <w:bCs/>
        </w:rPr>
      </w:pPr>
      <w:r w:rsidRPr="00F3281E">
        <w:rPr>
          <w:rFonts w:cs="Calibri"/>
          <w:b/>
          <w:bCs/>
        </w:rPr>
        <w:t>Ejemplos:</w:t>
      </w:r>
    </w:p>
    <w:p w14:paraId="729891E2" w14:textId="522739F4" w:rsidR="00F3281E" w:rsidRDefault="00F3281E" w:rsidP="00F3281E">
      <w:pPr>
        <w:widowControl w:val="0"/>
        <w:tabs>
          <w:tab w:val="left" w:pos="454"/>
        </w:tabs>
        <w:autoSpaceDE w:val="0"/>
        <w:autoSpaceDN w:val="0"/>
        <w:spacing w:before="140" w:after="0" w:line="240" w:lineRule="auto"/>
        <w:ind w:left="774"/>
      </w:pPr>
      <w:r>
        <w:tab/>
      </w:r>
      <w:r>
        <w:tab/>
      </w:r>
      <w:r w:rsidRPr="008B52BF">
        <w:t>(–5) • 6</w:t>
      </w:r>
      <w:r>
        <w:t xml:space="preserve"> </w:t>
      </w:r>
      <w:r w:rsidRPr="00D142E8">
        <w:t>= –3</w:t>
      </w:r>
      <w:r>
        <w:t>0</w:t>
      </w:r>
    </w:p>
    <w:p w14:paraId="45E739DB" w14:textId="10BD0B3E" w:rsidR="00F3281E" w:rsidRDefault="00F3281E" w:rsidP="00F3281E">
      <w:pPr>
        <w:widowControl w:val="0"/>
        <w:tabs>
          <w:tab w:val="left" w:pos="454"/>
        </w:tabs>
        <w:autoSpaceDE w:val="0"/>
        <w:autoSpaceDN w:val="0"/>
        <w:spacing w:before="140" w:after="0" w:line="240" w:lineRule="auto"/>
        <w:ind w:left="774"/>
      </w:pPr>
      <w:r>
        <w:tab/>
      </w:r>
      <w:r>
        <w:tab/>
      </w:r>
      <w:r w:rsidRPr="008B52BF">
        <w:t>(–</w:t>
      </w:r>
      <w:r>
        <w:t>7</w:t>
      </w:r>
      <w:r w:rsidRPr="008B52BF">
        <w:t xml:space="preserve">) </w:t>
      </w:r>
      <w:proofErr w:type="gramStart"/>
      <w:r w:rsidRPr="008B52BF">
        <w:t>•</w:t>
      </w:r>
      <w:r>
        <w:t>(</w:t>
      </w:r>
      <w:proofErr w:type="gramEnd"/>
      <w:r w:rsidRPr="008B52BF">
        <w:t>–</w:t>
      </w:r>
      <w:r>
        <w:t xml:space="preserve">9) </w:t>
      </w:r>
      <w:r w:rsidRPr="00D142E8">
        <w:t xml:space="preserve">= </w:t>
      </w:r>
      <w:r>
        <w:t>6</w:t>
      </w:r>
      <w:r w:rsidRPr="00D142E8">
        <w:t>3</w:t>
      </w:r>
    </w:p>
    <w:p w14:paraId="4D4B4DDE" w14:textId="3B5A42AF" w:rsidR="007A2A91" w:rsidRPr="007A2A91" w:rsidRDefault="007A2A91" w:rsidP="00F3281E">
      <w:pPr>
        <w:widowControl w:val="0"/>
        <w:tabs>
          <w:tab w:val="left" w:pos="454"/>
        </w:tabs>
        <w:autoSpaceDE w:val="0"/>
        <w:autoSpaceDN w:val="0"/>
        <w:spacing w:before="140" w:after="0" w:line="240" w:lineRule="auto"/>
        <w:ind w:left="774"/>
      </w:pPr>
      <w:r>
        <w:tab/>
      </w:r>
      <w:r>
        <w:tab/>
      </w:r>
      <w:r w:rsidRPr="007A2A91">
        <w:t>7 • (–9) • 10</w:t>
      </w:r>
      <w:r w:rsidRPr="00D142E8">
        <w:t>= –</w:t>
      </w:r>
      <w:r>
        <w:t>6</w:t>
      </w:r>
      <w:r w:rsidRPr="00D142E8">
        <w:t>3</w:t>
      </w:r>
      <w:r>
        <w:t>0</w:t>
      </w:r>
    </w:p>
    <w:p w14:paraId="6C04BBD4" w14:textId="3F6510EE" w:rsidR="00A65DA9" w:rsidRDefault="00A65DA9" w:rsidP="002E422E">
      <w:pPr>
        <w:autoSpaceDE w:val="0"/>
        <w:autoSpaceDN w:val="0"/>
        <w:adjustRightInd w:val="0"/>
        <w:spacing w:after="0" w:line="240" w:lineRule="auto"/>
        <w:rPr>
          <w:rFonts w:ascii="ChaparralPro-Light" w:eastAsiaTheme="minorHAnsi" w:hAnsi="ChaparralPro-Light" w:cs="ChaparralPro-Light"/>
          <w:lang w:val="es-CL"/>
        </w:rPr>
      </w:pPr>
    </w:p>
    <w:p w14:paraId="23475846" w14:textId="6170555B" w:rsidR="007A2A91" w:rsidRDefault="007A2A91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  <w:r w:rsidRPr="007A2A91">
        <w:rPr>
          <w:rFonts w:asciiTheme="minorHAnsi" w:eastAsiaTheme="minorHAnsi" w:hAnsiTheme="minorHAnsi" w:cstheme="minorHAnsi"/>
          <w:b/>
          <w:bCs/>
          <w:u w:val="single"/>
          <w:lang w:val="es-CL"/>
        </w:rPr>
        <w:t>GUÍA DE EJERCICIOS</w:t>
      </w:r>
    </w:p>
    <w:p w14:paraId="2D875CC7" w14:textId="59DB259E" w:rsidR="00300743" w:rsidRDefault="00300743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</w:p>
    <w:p w14:paraId="726B7BCF" w14:textId="0C3233B2" w:rsidR="00032E88" w:rsidRDefault="00032E88" w:rsidP="00032E88">
      <w:pPr>
        <w:pStyle w:val="Prrafodelista"/>
        <w:numPr>
          <w:ilvl w:val="0"/>
          <w:numId w:val="11"/>
        </w:numPr>
        <w:adjustRightInd w:val="0"/>
        <w:rPr>
          <w:rFonts w:asciiTheme="minorHAnsi" w:eastAsiaTheme="minorHAnsi" w:hAnsiTheme="minorHAnsi" w:cstheme="minorHAnsi"/>
          <w:lang w:val="es-CL"/>
        </w:rPr>
      </w:pPr>
      <w:r>
        <w:rPr>
          <w:rFonts w:asciiTheme="minorHAnsi" w:eastAsiaTheme="minorHAnsi" w:hAnsiTheme="minorHAnsi" w:cstheme="minorHAnsi"/>
          <w:lang w:val="es-CL"/>
        </w:rPr>
        <w:t>Resuelve las siguientes multiplicaciones representándola en forma aditiva:</w:t>
      </w:r>
    </w:p>
    <w:p w14:paraId="184E5ACF" w14:textId="2C61F8A6" w:rsidR="0053527E" w:rsidRPr="0053527E" w:rsidRDefault="0053527E" w:rsidP="0053527E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2</w:t>
      </w:r>
      <w:r w:rsidRPr="0053527E">
        <w:rPr>
          <w:rFonts w:asciiTheme="minorHAnsi" w:hAnsiTheme="minorHAnsi" w:cstheme="minorHAnsi"/>
          <w:color w:val="231F20"/>
        </w:rPr>
        <w:t xml:space="preserve"> </w:t>
      </w:r>
      <w:r w:rsidRPr="0053527E">
        <w:rPr>
          <w:rFonts w:asciiTheme="minorHAnsi" w:hAnsiTheme="minorHAnsi" w:cstheme="minorHAnsi"/>
          <w:color w:val="231F20"/>
          <w:w w:val="85"/>
        </w:rPr>
        <w:t xml:space="preserve">• </w:t>
      </w:r>
      <w:r w:rsidRPr="0053527E">
        <w:rPr>
          <w:rFonts w:asciiTheme="minorHAnsi" w:hAnsiTheme="minorHAnsi" w:cstheme="minorHAnsi"/>
          <w:color w:val="231F20"/>
        </w:rPr>
        <w:t>(–</w:t>
      </w:r>
      <w:r>
        <w:rPr>
          <w:rFonts w:asciiTheme="minorHAnsi" w:hAnsiTheme="minorHAnsi" w:cstheme="minorHAnsi"/>
          <w:color w:val="231F20"/>
        </w:rPr>
        <w:t>4</w:t>
      </w:r>
      <w:r w:rsidRPr="0053527E">
        <w:rPr>
          <w:rFonts w:asciiTheme="minorHAnsi" w:hAnsiTheme="minorHAnsi" w:cstheme="minorHAnsi"/>
          <w:color w:val="231F20"/>
        </w:rPr>
        <w:t>) =</w:t>
      </w:r>
    </w:p>
    <w:p w14:paraId="458CC39C" w14:textId="5344A20F" w:rsidR="0053527E" w:rsidRPr="00B71376" w:rsidRDefault="0053527E" w:rsidP="0053527E">
      <w:pPr>
        <w:pStyle w:val="Prrafodelista"/>
        <w:numPr>
          <w:ilvl w:val="0"/>
          <w:numId w:val="13"/>
        </w:numPr>
      </w:pPr>
      <w:r w:rsidRPr="00B71376">
        <w:rPr>
          <w:rFonts w:asciiTheme="minorHAnsi" w:hAnsiTheme="minorHAnsi" w:cstheme="minorHAnsi"/>
          <w:color w:val="231F20"/>
        </w:rPr>
        <w:t>(–</w:t>
      </w:r>
      <w:r>
        <w:rPr>
          <w:rFonts w:asciiTheme="minorHAnsi" w:hAnsiTheme="minorHAnsi" w:cstheme="minorHAnsi"/>
          <w:color w:val="231F20"/>
        </w:rPr>
        <w:t>4</w:t>
      </w:r>
      <w:r w:rsidRPr="00B71376">
        <w:rPr>
          <w:rFonts w:asciiTheme="minorHAnsi" w:hAnsiTheme="minorHAnsi" w:cstheme="minorHAnsi"/>
          <w:color w:val="231F20"/>
        </w:rPr>
        <w:t xml:space="preserve">) </w:t>
      </w:r>
      <w:r w:rsidRPr="00B71376">
        <w:rPr>
          <w:rFonts w:asciiTheme="minorHAnsi" w:hAnsiTheme="minorHAnsi" w:cstheme="minorHAnsi"/>
          <w:color w:val="231F20"/>
          <w:w w:val="85"/>
        </w:rPr>
        <w:t>•</w:t>
      </w:r>
      <w:r>
        <w:rPr>
          <w:rFonts w:asciiTheme="minorHAnsi" w:hAnsiTheme="minorHAnsi" w:cstheme="minorHAnsi"/>
          <w:color w:val="231F20"/>
          <w:w w:val="85"/>
        </w:rPr>
        <w:t>5</w:t>
      </w:r>
      <w:r w:rsidRPr="00B71376">
        <w:rPr>
          <w:rFonts w:asciiTheme="minorHAnsi" w:hAnsiTheme="minorHAnsi" w:cstheme="minorHAnsi"/>
          <w:color w:val="231F20"/>
        </w:rPr>
        <w:t xml:space="preserve"> =</w:t>
      </w:r>
    </w:p>
    <w:p w14:paraId="5876AE96" w14:textId="0B0A0E1E" w:rsidR="0053527E" w:rsidRPr="00B71376" w:rsidRDefault="0053527E" w:rsidP="0053527E">
      <w:pPr>
        <w:pStyle w:val="Prrafodelista"/>
        <w:numPr>
          <w:ilvl w:val="0"/>
          <w:numId w:val="13"/>
        </w:numPr>
      </w:pPr>
      <w:r>
        <w:rPr>
          <w:rFonts w:asciiTheme="minorHAnsi" w:hAnsiTheme="minorHAnsi" w:cstheme="minorHAnsi"/>
          <w:color w:val="231F20"/>
          <w:w w:val="85"/>
        </w:rPr>
        <w:t>7</w:t>
      </w:r>
      <w:r w:rsidRPr="00B71376">
        <w:rPr>
          <w:rFonts w:asciiTheme="minorHAnsi" w:hAnsiTheme="minorHAnsi" w:cstheme="minorHAnsi"/>
          <w:color w:val="231F20"/>
          <w:w w:val="85"/>
        </w:rPr>
        <w:t>•</w:t>
      </w:r>
      <w:r w:rsidRPr="00B71376">
        <w:rPr>
          <w:rFonts w:asciiTheme="minorHAnsi" w:hAnsiTheme="minorHAnsi" w:cstheme="minorHAnsi"/>
          <w:color w:val="231F20"/>
        </w:rPr>
        <w:t xml:space="preserve"> (–</w:t>
      </w:r>
      <w:proofErr w:type="gramStart"/>
      <w:r>
        <w:rPr>
          <w:rFonts w:asciiTheme="minorHAnsi" w:hAnsiTheme="minorHAnsi" w:cstheme="minorHAnsi"/>
          <w:color w:val="231F20"/>
        </w:rPr>
        <w:t>6</w:t>
      </w:r>
      <w:r w:rsidRPr="00B71376">
        <w:rPr>
          <w:rFonts w:asciiTheme="minorHAnsi" w:hAnsiTheme="minorHAnsi" w:cstheme="minorHAnsi"/>
          <w:color w:val="231F20"/>
        </w:rPr>
        <w:t>)</w:t>
      </w:r>
      <w:r>
        <w:rPr>
          <w:rFonts w:asciiTheme="minorHAnsi" w:hAnsiTheme="minorHAnsi" w:cstheme="minorHAnsi"/>
          <w:color w:val="231F20"/>
        </w:rPr>
        <w:t>=</w:t>
      </w:r>
      <w:bookmarkStart w:id="1" w:name="_GoBack"/>
      <w:bookmarkEnd w:id="1"/>
      <w:proofErr w:type="gramEnd"/>
    </w:p>
    <w:p w14:paraId="1CF17F7B" w14:textId="4C5F4F68" w:rsidR="00B71376" w:rsidRDefault="00B71376" w:rsidP="00032E88">
      <w:pPr>
        <w:pStyle w:val="Prrafodelista"/>
        <w:numPr>
          <w:ilvl w:val="0"/>
          <w:numId w:val="11"/>
        </w:numPr>
      </w:pPr>
      <w:r w:rsidRPr="00B148EC">
        <w:t>Representa</w:t>
      </w:r>
      <w:r w:rsidRPr="00032E88">
        <w:rPr>
          <w:spacing w:val="-30"/>
        </w:rPr>
        <w:t xml:space="preserve"> </w:t>
      </w:r>
      <w:r w:rsidRPr="00B148EC">
        <w:t>en</w:t>
      </w:r>
      <w:r w:rsidRPr="00032E88">
        <w:rPr>
          <w:spacing w:val="-30"/>
        </w:rPr>
        <w:t xml:space="preserve"> </w:t>
      </w:r>
      <w:r w:rsidRPr="00B148EC">
        <w:t>la</w:t>
      </w:r>
      <w:r w:rsidRPr="00032E88">
        <w:rPr>
          <w:spacing w:val="-30"/>
        </w:rPr>
        <w:t xml:space="preserve"> </w:t>
      </w:r>
      <w:r w:rsidRPr="00B148EC">
        <w:t>recta</w:t>
      </w:r>
      <w:r w:rsidRPr="00032E88">
        <w:rPr>
          <w:spacing w:val="-29"/>
        </w:rPr>
        <w:t xml:space="preserve"> </w:t>
      </w:r>
      <w:r w:rsidRPr="00B148EC">
        <w:t>numérica</w:t>
      </w:r>
      <w:r w:rsidRPr="00032E88">
        <w:rPr>
          <w:spacing w:val="-30"/>
        </w:rPr>
        <w:t xml:space="preserve"> </w:t>
      </w:r>
      <w:r w:rsidRPr="00B148EC">
        <w:t>cada</w:t>
      </w:r>
      <w:r w:rsidRPr="00032E88">
        <w:rPr>
          <w:spacing w:val="-30"/>
        </w:rPr>
        <w:t xml:space="preserve"> </w:t>
      </w:r>
      <w:r w:rsidRPr="00B148EC">
        <w:t>multiplicación</w:t>
      </w:r>
      <w:r w:rsidRPr="00032E88">
        <w:rPr>
          <w:spacing w:val="-29"/>
        </w:rPr>
        <w:t xml:space="preserve"> </w:t>
      </w:r>
      <w:proofErr w:type="gramStart"/>
      <w:r w:rsidRPr="00B148EC">
        <w:t>y</w:t>
      </w:r>
      <w:r w:rsidRPr="00032E88">
        <w:rPr>
          <w:spacing w:val="-30"/>
        </w:rPr>
        <w:t xml:space="preserve">  </w:t>
      </w:r>
      <w:r w:rsidRPr="00B148EC">
        <w:t>calcula</w:t>
      </w:r>
      <w:proofErr w:type="gramEnd"/>
      <w:r w:rsidRPr="00032E88">
        <w:rPr>
          <w:spacing w:val="-30"/>
        </w:rPr>
        <w:t xml:space="preserve"> </w:t>
      </w:r>
      <w:r w:rsidRPr="00B148EC">
        <w:t>el</w:t>
      </w:r>
      <w:r w:rsidRPr="00032E88">
        <w:rPr>
          <w:spacing w:val="-29"/>
        </w:rPr>
        <w:t xml:space="preserve"> </w:t>
      </w:r>
      <w:r w:rsidRPr="00B148EC">
        <w:t>producto</w:t>
      </w:r>
      <w:r>
        <w:t>:</w:t>
      </w:r>
    </w:p>
    <w:p w14:paraId="33799E0F" w14:textId="6D764ED3" w:rsidR="00B71376" w:rsidRDefault="00B71376" w:rsidP="00B71376">
      <w:pPr>
        <w:pStyle w:val="Prrafodelista"/>
        <w:ind w:left="720" w:firstLine="0"/>
      </w:pPr>
    </w:p>
    <w:p w14:paraId="0BF80E54" w14:textId="206AC185" w:rsidR="00B71376" w:rsidRPr="00B71376" w:rsidRDefault="00B71376" w:rsidP="00B71376">
      <w:pPr>
        <w:pStyle w:val="Prrafodelista"/>
        <w:numPr>
          <w:ilvl w:val="0"/>
          <w:numId w:val="10"/>
        </w:numPr>
      </w:pPr>
      <w:r>
        <w:rPr>
          <w:rFonts w:asciiTheme="minorHAnsi" w:hAnsiTheme="minorHAnsi" w:cstheme="minorHAnsi"/>
          <w:noProof/>
          <w:color w:val="231F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73476D6" wp14:editId="3B755FD9">
            <wp:simplePos x="0" y="0"/>
            <wp:positionH relativeFrom="column">
              <wp:posOffset>1910740</wp:posOffset>
            </wp:positionH>
            <wp:positionV relativeFrom="paragraph">
              <wp:posOffset>27153</wp:posOffset>
            </wp:positionV>
            <wp:extent cx="3672231" cy="1949324"/>
            <wp:effectExtent l="0" t="0" r="4445" b="0"/>
            <wp:wrapNone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31" cy="19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8EC">
        <w:rPr>
          <w:rFonts w:asciiTheme="minorHAnsi" w:hAnsiTheme="minorHAnsi" w:cstheme="minorHAnsi"/>
          <w:color w:val="231F20"/>
        </w:rPr>
        <w:t>4</w:t>
      </w:r>
      <w:r w:rsidRPr="00B148EC">
        <w:rPr>
          <w:rFonts w:asciiTheme="minorHAnsi" w:hAnsiTheme="minorHAnsi" w:cstheme="minorHAnsi"/>
          <w:color w:val="231F20"/>
          <w:spacing w:val="-62"/>
        </w:rPr>
        <w:t xml:space="preserve"> </w:t>
      </w:r>
      <w:r w:rsidRPr="00B148EC">
        <w:rPr>
          <w:rFonts w:asciiTheme="minorHAnsi" w:hAnsiTheme="minorHAnsi" w:cstheme="minorHAnsi"/>
          <w:color w:val="231F20"/>
          <w:w w:val="85"/>
        </w:rPr>
        <w:t xml:space="preserve">• </w:t>
      </w:r>
      <w:r w:rsidRPr="00B148EC">
        <w:rPr>
          <w:rFonts w:asciiTheme="minorHAnsi" w:hAnsiTheme="minorHAnsi" w:cstheme="minorHAnsi"/>
          <w:color w:val="231F20"/>
        </w:rPr>
        <w:t>(–4)</w:t>
      </w:r>
      <w:r w:rsidRPr="00B148EC">
        <w:rPr>
          <w:rFonts w:asciiTheme="minorHAnsi" w:hAnsiTheme="minorHAnsi" w:cstheme="minorHAnsi"/>
          <w:color w:val="231F20"/>
          <w:spacing w:val="-42"/>
        </w:rPr>
        <w:t xml:space="preserve"> </w:t>
      </w:r>
      <w:r w:rsidRPr="00B148EC">
        <w:rPr>
          <w:rFonts w:asciiTheme="minorHAnsi" w:hAnsiTheme="minorHAnsi" w:cstheme="minorHAnsi"/>
          <w:color w:val="231F20"/>
        </w:rPr>
        <w:t>=</w:t>
      </w:r>
      <w:r>
        <w:rPr>
          <w:rFonts w:asciiTheme="minorHAnsi" w:hAnsiTheme="minorHAnsi" w:cstheme="minorHAnsi"/>
          <w:color w:val="231F20"/>
        </w:rPr>
        <w:t xml:space="preserve">     </w:t>
      </w:r>
    </w:p>
    <w:p w14:paraId="2EFDDD30" w14:textId="77777777" w:rsidR="00B71376" w:rsidRPr="00B71376" w:rsidRDefault="00B71376" w:rsidP="00B71376">
      <w:pPr>
        <w:pStyle w:val="Prrafodelista"/>
        <w:ind w:left="1440" w:firstLine="0"/>
      </w:pPr>
    </w:p>
    <w:p w14:paraId="7B0645F0" w14:textId="29145470" w:rsidR="00B71376" w:rsidRPr="00B71376" w:rsidRDefault="00B71376" w:rsidP="00B71376">
      <w:pPr>
        <w:pStyle w:val="Prrafodelista"/>
        <w:numPr>
          <w:ilvl w:val="0"/>
          <w:numId w:val="10"/>
        </w:numPr>
      </w:pPr>
      <w:r w:rsidRPr="00B71376">
        <w:rPr>
          <w:rFonts w:asciiTheme="minorHAnsi" w:hAnsiTheme="minorHAnsi" w:cstheme="minorHAnsi"/>
          <w:color w:val="231F20"/>
        </w:rPr>
        <w:t xml:space="preserve">5 </w:t>
      </w:r>
      <w:r w:rsidRPr="00B71376">
        <w:rPr>
          <w:rFonts w:asciiTheme="minorHAnsi" w:hAnsiTheme="minorHAnsi" w:cstheme="minorHAnsi"/>
          <w:color w:val="231F20"/>
          <w:w w:val="85"/>
        </w:rPr>
        <w:t xml:space="preserve">• </w:t>
      </w:r>
      <w:r w:rsidRPr="00B71376">
        <w:rPr>
          <w:rFonts w:asciiTheme="minorHAnsi" w:hAnsiTheme="minorHAnsi" w:cstheme="minorHAnsi"/>
          <w:color w:val="231F20"/>
        </w:rPr>
        <w:t>(–3) =</w:t>
      </w:r>
    </w:p>
    <w:p w14:paraId="43785FDD" w14:textId="77777777" w:rsidR="00B71376" w:rsidRPr="00B71376" w:rsidRDefault="00B71376" w:rsidP="00B71376"/>
    <w:p w14:paraId="574F5375" w14:textId="28CC26D2" w:rsidR="00B71376" w:rsidRPr="00B71376" w:rsidRDefault="00B71376" w:rsidP="00B71376">
      <w:pPr>
        <w:pStyle w:val="Prrafodelista"/>
        <w:numPr>
          <w:ilvl w:val="0"/>
          <w:numId w:val="10"/>
        </w:numPr>
      </w:pPr>
      <w:r w:rsidRPr="00B148EC">
        <w:rPr>
          <w:rFonts w:asciiTheme="minorHAnsi" w:hAnsiTheme="minorHAnsi" w:cstheme="minorHAnsi"/>
          <w:color w:val="231F20"/>
        </w:rPr>
        <w:t>(–2)</w:t>
      </w:r>
      <w:r w:rsidRPr="00B148EC">
        <w:rPr>
          <w:rFonts w:asciiTheme="minorHAnsi" w:hAnsiTheme="minorHAnsi" w:cstheme="minorHAnsi"/>
          <w:color w:val="231F20"/>
          <w:spacing w:val="-40"/>
        </w:rPr>
        <w:t xml:space="preserve"> </w:t>
      </w:r>
      <w:r w:rsidRPr="00B148EC">
        <w:rPr>
          <w:rFonts w:asciiTheme="minorHAnsi" w:hAnsiTheme="minorHAnsi" w:cstheme="minorHAnsi"/>
          <w:color w:val="231F20"/>
          <w:w w:val="85"/>
        </w:rPr>
        <w:t>•</w:t>
      </w:r>
      <w:r w:rsidRPr="00B148EC">
        <w:rPr>
          <w:rFonts w:asciiTheme="minorHAnsi" w:hAnsiTheme="minorHAnsi" w:cstheme="minorHAnsi"/>
          <w:color w:val="231F20"/>
          <w:spacing w:val="-30"/>
          <w:w w:val="85"/>
        </w:rPr>
        <w:t xml:space="preserve"> </w:t>
      </w:r>
      <w:r w:rsidRPr="00B148EC">
        <w:rPr>
          <w:rFonts w:asciiTheme="minorHAnsi" w:hAnsiTheme="minorHAnsi" w:cstheme="minorHAnsi"/>
          <w:color w:val="231F20"/>
        </w:rPr>
        <w:t>6</w:t>
      </w:r>
      <w:r w:rsidRPr="00B148EC">
        <w:rPr>
          <w:rFonts w:asciiTheme="minorHAnsi" w:hAnsiTheme="minorHAnsi" w:cstheme="minorHAnsi"/>
          <w:color w:val="231F20"/>
          <w:spacing w:val="-40"/>
        </w:rPr>
        <w:t xml:space="preserve"> </w:t>
      </w:r>
      <w:r w:rsidRPr="00B148EC">
        <w:rPr>
          <w:rFonts w:asciiTheme="minorHAnsi" w:hAnsiTheme="minorHAnsi" w:cstheme="minorHAnsi"/>
          <w:color w:val="231F20"/>
        </w:rPr>
        <w:t>=</w:t>
      </w:r>
      <w:r>
        <w:rPr>
          <w:rFonts w:asciiTheme="minorHAnsi" w:hAnsiTheme="minorHAnsi" w:cstheme="minorHAnsi"/>
          <w:color w:val="231F20"/>
        </w:rPr>
        <w:t xml:space="preserve">    </w:t>
      </w:r>
      <w:r w:rsidRPr="00B148EC">
        <w:rPr>
          <w:rFonts w:asciiTheme="minorHAnsi" w:hAnsiTheme="minorHAnsi" w:cstheme="minorHAnsi"/>
          <w:color w:val="231F20"/>
        </w:rPr>
        <w:t xml:space="preserve"> </w:t>
      </w:r>
    </w:p>
    <w:p w14:paraId="26034271" w14:textId="77777777" w:rsidR="00B71376" w:rsidRDefault="00B71376" w:rsidP="00B71376">
      <w:pPr>
        <w:pStyle w:val="Prrafodelista"/>
      </w:pPr>
    </w:p>
    <w:p w14:paraId="0DD48552" w14:textId="2D0B4BDE" w:rsidR="00B71376" w:rsidRPr="00B148EC" w:rsidRDefault="00B71376" w:rsidP="00B71376">
      <w:pPr>
        <w:pStyle w:val="Prrafodelista"/>
        <w:numPr>
          <w:ilvl w:val="0"/>
          <w:numId w:val="10"/>
        </w:numPr>
      </w:pPr>
      <w:r w:rsidRPr="00B148EC">
        <w:rPr>
          <w:rFonts w:asciiTheme="minorHAnsi" w:hAnsiTheme="minorHAnsi" w:cstheme="minorHAnsi"/>
          <w:color w:val="231F20"/>
        </w:rPr>
        <w:t xml:space="preserve">(–8) </w:t>
      </w:r>
      <w:r w:rsidRPr="00B148EC">
        <w:rPr>
          <w:rFonts w:asciiTheme="minorHAnsi" w:hAnsiTheme="minorHAnsi" w:cstheme="minorHAnsi"/>
          <w:color w:val="231F20"/>
          <w:w w:val="85"/>
        </w:rPr>
        <w:t xml:space="preserve">• </w:t>
      </w:r>
      <w:r w:rsidRPr="00B148EC">
        <w:rPr>
          <w:rFonts w:asciiTheme="minorHAnsi" w:hAnsiTheme="minorHAnsi" w:cstheme="minorHAnsi"/>
          <w:color w:val="231F20"/>
        </w:rPr>
        <w:t>1 =</w:t>
      </w:r>
    </w:p>
    <w:p w14:paraId="473F0DAB" w14:textId="76557EE6" w:rsidR="00B71376" w:rsidRDefault="00B71376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</w:p>
    <w:p w14:paraId="48F23F1B" w14:textId="106BCAE6" w:rsidR="00032E88" w:rsidRDefault="00032E88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</w:p>
    <w:p w14:paraId="757EE785" w14:textId="77777777" w:rsidR="00B75E22" w:rsidRPr="00B75E22" w:rsidRDefault="00B75E22" w:rsidP="00B75E22">
      <w:pPr>
        <w:pStyle w:val="Prrafodelista"/>
        <w:tabs>
          <w:tab w:val="left" w:pos="1474"/>
        </w:tabs>
        <w:spacing w:before="92"/>
        <w:ind w:left="720" w:firstLine="0"/>
        <w:rPr>
          <w:rFonts w:asciiTheme="minorHAnsi" w:hAnsiTheme="minorHAnsi" w:cstheme="minorHAnsi"/>
        </w:rPr>
      </w:pPr>
    </w:p>
    <w:p w14:paraId="20AE36B1" w14:textId="77777777" w:rsidR="00B75E22" w:rsidRPr="00B75E22" w:rsidRDefault="00B75E22" w:rsidP="00B75E22">
      <w:pPr>
        <w:pStyle w:val="Prrafodelista"/>
        <w:tabs>
          <w:tab w:val="left" w:pos="1474"/>
        </w:tabs>
        <w:spacing w:before="92"/>
        <w:ind w:left="720" w:firstLine="0"/>
        <w:rPr>
          <w:rFonts w:asciiTheme="minorHAnsi" w:hAnsiTheme="minorHAnsi" w:cstheme="minorHAnsi"/>
        </w:rPr>
      </w:pPr>
    </w:p>
    <w:p w14:paraId="5C19585E" w14:textId="77777777" w:rsidR="00B75E22" w:rsidRPr="00B75E22" w:rsidRDefault="00B75E22" w:rsidP="00B75E22">
      <w:pPr>
        <w:pStyle w:val="Prrafodelista"/>
        <w:tabs>
          <w:tab w:val="left" w:pos="1474"/>
        </w:tabs>
        <w:spacing w:before="92"/>
        <w:ind w:left="720" w:firstLine="0"/>
        <w:rPr>
          <w:rFonts w:asciiTheme="minorHAnsi" w:hAnsiTheme="minorHAnsi" w:cstheme="minorHAnsi"/>
        </w:rPr>
      </w:pPr>
    </w:p>
    <w:p w14:paraId="162C39F9" w14:textId="5674DB99" w:rsidR="00032E88" w:rsidRPr="0053527E" w:rsidRDefault="00032E88" w:rsidP="00032E88">
      <w:pPr>
        <w:pStyle w:val="Prrafodelista"/>
        <w:numPr>
          <w:ilvl w:val="0"/>
          <w:numId w:val="11"/>
        </w:numPr>
        <w:tabs>
          <w:tab w:val="left" w:pos="1474"/>
        </w:tabs>
        <w:spacing w:before="92"/>
        <w:rPr>
          <w:rFonts w:asciiTheme="minorHAnsi" w:hAnsiTheme="minorHAnsi" w:cstheme="minorHAnsi"/>
        </w:rPr>
      </w:pPr>
      <w:r w:rsidRPr="00032E88">
        <w:rPr>
          <w:rFonts w:asciiTheme="minorHAnsi" w:hAnsiTheme="minorHAnsi" w:cstheme="minorHAnsi"/>
          <w:color w:val="231F20"/>
        </w:rPr>
        <w:t>Resuelve</w:t>
      </w:r>
      <w:r w:rsidRPr="00032E88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032E88">
        <w:rPr>
          <w:rFonts w:asciiTheme="minorHAnsi" w:hAnsiTheme="minorHAnsi" w:cstheme="minorHAnsi"/>
          <w:color w:val="231F20"/>
        </w:rPr>
        <w:t>las</w:t>
      </w:r>
      <w:r w:rsidRPr="00032E88">
        <w:rPr>
          <w:rFonts w:asciiTheme="minorHAnsi" w:hAnsiTheme="minorHAnsi" w:cstheme="minorHAnsi"/>
          <w:color w:val="231F20"/>
          <w:spacing w:val="-24"/>
        </w:rPr>
        <w:t xml:space="preserve"> </w:t>
      </w:r>
      <w:r w:rsidRPr="00032E88">
        <w:rPr>
          <w:rFonts w:asciiTheme="minorHAnsi" w:hAnsiTheme="minorHAnsi" w:cstheme="minorHAnsi"/>
          <w:color w:val="231F20"/>
        </w:rPr>
        <w:t>siguientes</w:t>
      </w:r>
      <w:r w:rsidRPr="00032E88">
        <w:rPr>
          <w:rFonts w:asciiTheme="minorHAnsi" w:hAnsiTheme="minorHAnsi" w:cstheme="minorHAnsi"/>
          <w:color w:val="231F20"/>
          <w:spacing w:val="-24"/>
        </w:rPr>
        <w:t xml:space="preserve"> </w:t>
      </w:r>
      <w:r w:rsidRPr="00032E88">
        <w:rPr>
          <w:rFonts w:asciiTheme="minorHAnsi" w:hAnsiTheme="minorHAnsi" w:cstheme="minorHAnsi"/>
          <w:color w:val="231F20"/>
        </w:rPr>
        <w:t>multiplicaciones</w:t>
      </w:r>
      <w:r>
        <w:rPr>
          <w:rFonts w:asciiTheme="minorHAnsi" w:hAnsiTheme="minorHAnsi" w:cstheme="minorHAnsi"/>
          <w:color w:val="231F20"/>
        </w:rPr>
        <w:t xml:space="preserve"> utilizando la regla de los signos: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1"/>
        <w:gridCol w:w="3009"/>
      </w:tblGrid>
      <w:tr w:rsidR="0053527E" w14:paraId="0001AC67" w14:textId="77777777" w:rsidTr="0053527E">
        <w:tc>
          <w:tcPr>
            <w:tcW w:w="3116" w:type="dxa"/>
          </w:tcPr>
          <w:p w14:paraId="3D3D456B" w14:textId="449357F2" w:rsidR="0053527E" w:rsidRP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spacing w:before="92"/>
              <w:ind w:left="440"/>
              <w:rPr>
                <w:rFonts w:asciiTheme="minorHAnsi" w:hAnsiTheme="minorHAnsi" w:cstheme="minorHAnsi"/>
              </w:rPr>
            </w:pPr>
            <w:r w:rsidRPr="0053527E">
              <w:rPr>
                <w:rFonts w:asciiTheme="minorHAnsi" w:hAnsiTheme="minorHAnsi" w:cstheme="minorHAnsi"/>
                <w:color w:val="231F20"/>
              </w:rPr>
              <w:t xml:space="preserve">(–5) </w:t>
            </w:r>
            <w:r w:rsidRPr="0053527E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53527E">
              <w:rPr>
                <w:rFonts w:asciiTheme="minorHAnsi" w:hAnsiTheme="minorHAnsi" w:cstheme="minorHAnsi"/>
                <w:color w:val="231F20"/>
              </w:rPr>
              <w:t>6 =</w:t>
            </w:r>
          </w:p>
        </w:tc>
        <w:tc>
          <w:tcPr>
            <w:tcW w:w="3117" w:type="dxa"/>
          </w:tcPr>
          <w:p w14:paraId="729CF821" w14:textId="2D0B8312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46"/>
              <w:rPr>
                <w:rFonts w:asciiTheme="minorHAnsi" w:hAnsiTheme="minorHAnsi" w:cstheme="minorHAnsi"/>
              </w:rPr>
            </w:pPr>
            <w:r w:rsidRPr="006E32A1">
              <w:rPr>
                <w:rFonts w:asciiTheme="minorHAnsi" w:hAnsiTheme="minorHAnsi" w:cstheme="minorHAnsi"/>
                <w:color w:val="231F20"/>
                <w:w w:val="95"/>
              </w:rPr>
              <w:t xml:space="preserve">(–1) </w:t>
            </w:r>
            <w:r w:rsidRPr="006E32A1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6E32A1">
              <w:rPr>
                <w:rFonts w:asciiTheme="minorHAnsi" w:hAnsiTheme="minorHAnsi" w:cstheme="minorHAnsi"/>
                <w:color w:val="231F20"/>
                <w:w w:val="95"/>
              </w:rPr>
              <w:t>(–10) =</w:t>
            </w:r>
          </w:p>
        </w:tc>
        <w:tc>
          <w:tcPr>
            <w:tcW w:w="3117" w:type="dxa"/>
          </w:tcPr>
          <w:p w14:paraId="0AE7F72A" w14:textId="3E458517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51" w:hanging="283"/>
              <w:rPr>
                <w:rFonts w:asciiTheme="minorHAnsi" w:hAnsiTheme="minorHAnsi" w:cstheme="minorHAnsi"/>
              </w:rPr>
            </w:pPr>
            <w:r w:rsidRPr="00225A72">
              <w:rPr>
                <w:rFonts w:asciiTheme="minorHAnsi" w:hAnsiTheme="minorHAnsi" w:cstheme="minorHAnsi"/>
                <w:color w:val="231F20"/>
              </w:rPr>
              <w:t xml:space="preserve">1 </w:t>
            </w:r>
            <w:r w:rsidRPr="00225A72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225A72">
              <w:rPr>
                <w:rFonts w:asciiTheme="minorHAnsi" w:hAnsiTheme="minorHAnsi" w:cstheme="minorHAnsi"/>
                <w:color w:val="231F20"/>
              </w:rPr>
              <w:t>(–1) =</w:t>
            </w:r>
          </w:p>
        </w:tc>
      </w:tr>
      <w:tr w:rsidR="0053527E" w14:paraId="6F359D93" w14:textId="77777777" w:rsidTr="0053527E">
        <w:tc>
          <w:tcPr>
            <w:tcW w:w="3116" w:type="dxa"/>
          </w:tcPr>
          <w:p w14:paraId="5B3F89FD" w14:textId="61981172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40"/>
              <w:rPr>
                <w:rFonts w:asciiTheme="minorHAnsi" w:hAnsiTheme="minorHAnsi" w:cstheme="minorHAnsi"/>
              </w:rPr>
            </w:pPr>
            <w:r w:rsidRPr="00BD4A33">
              <w:rPr>
                <w:rFonts w:asciiTheme="minorHAnsi" w:hAnsiTheme="minorHAnsi" w:cstheme="minorHAnsi"/>
                <w:color w:val="231F20"/>
              </w:rPr>
              <w:t xml:space="preserve">(–8) </w:t>
            </w:r>
            <w:r w:rsidRPr="00BD4A33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BD4A33">
              <w:rPr>
                <w:rFonts w:asciiTheme="minorHAnsi" w:hAnsiTheme="minorHAnsi" w:cstheme="minorHAnsi"/>
                <w:color w:val="231F20"/>
              </w:rPr>
              <w:t>4 =</w:t>
            </w:r>
          </w:p>
        </w:tc>
        <w:tc>
          <w:tcPr>
            <w:tcW w:w="3117" w:type="dxa"/>
          </w:tcPr>
          <w:p w14:paraId="2F9D8CF3" w14:textId="2DB002C9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46"/>
              <w:rPr>
                <w:rFonts w:asciiTheme="minorHAnsi" w:hAnsiTheme="minorHAnsi" w:cstheme="minorHAnsi"/>
              </w:rPr>
            </w:pPr>
            <w:r w:rsidRPr="006E32A1">
              <w:rPr>
                <w:rFonts w:asciiTheme="minorHAnsi" w:hAnsiTheme="minorHAnsi" w:cstheme="minorHAnsi"/>
                <w:color w:val="231F20"/>
              </w:rPr>
              <w:t xml:space="preserve">(–3) </w:t>
            </w:r>
            <w:r w:rsidRPr="006E32A1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6E32A1">
              <w:rPr>
                <w:rFonts w:asciiTheme="minorHAnsi" w:hAnsiTheme="minorHAnsi" w:cstheme="minorHAnsi"/>
                <w:color w:val="231F20"/>
              </w:rPr>
              <w:t>(–9) =</w:t>
            </w:r>
          </w:p>
        </w:tc>
        <w:tc>
          <w:tcPr>
            <w:tcW w:w="3117" w:type="dxa"/>
          </w:tcPr>
          <w:p w14:paraId="4A35060B" w14:textId="0C0F8A51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51" w:hanging="283"/>
              <w:rPr>
                <w:rFonts w:asciiTheme="minorHAnsi" w:hAnsiTheme="minorHAnsi" w:cstheme="minorHAnsi"/>
              </w:rPr>
            </w:pPr>
            <w:r w:rsidRPr="00225A72">
              <w:rPr>
                <w:rFonts w:asciiTheme="minorHAnsi" w:hAnsiTheme="minorHAnsi" w:cstheme="minorHAnsi"/>
                <w:color w:val="231F20"/>
              </w:rPr>
              <w:t>17</w:t>
            </w:r>
            <w:r w:rsidRPr="00225A72">
              <w:rPr>
                <w:rFonts w:asciiTheme="minorHAnsi" w:hAnsiTheme="minorHAnsi" w:cstheme="minorHAnsi"/>
                <w:color w:val="231F20"/>
                <w:spacing w:val="-24"/>
              </w:rPr>
              <w:t xml:space="preserve"> </w:t>
            </w:r>
            <w:r w:rsidRPr="00225A72">
              <w:rPr>
                <w:rFonts w:asciiTheme="minorHAnsi" w:hAnsiTheme="minorHAnsi" w:cstheme="minorHAnsi"/>
                <w:color w:val="231F20"/>
                <w:w w:val="85"/>
              </w:rPr>
              <w:t>•</w:t>
            </w:r>
            <w:r w:rsidRPr="00225A72">
              <w:rPr>
                <w:rFonts w:asciiTheme="minorHAnsi" w:hAnsiTheme="minorHAnsi" w:cstheme="minorHAnsi"/>
                <w:color w:val="231F20"/>
                <w:spacing w:val="-12"/>
                <w:w w:val="85"/>
              </w:rPr>
              <w:t xml:space="preserve"> </w:t>
            </w:r>
            <w:r w:rsidRPr="00225A72">
              <w:rPr>
                <w:rFonts w:asciiTheme="minorHAnsi" w:hAnsiTheme="minorHAnsi" w:cstheme="minorHAnsi"/>
                <w:color w:val="231F20"/>
              </w:rPr>
              <w:t>(–4)</w:t>
            </w:r>
            <w:r w:rsidRPr="00225A72">
              <w:rPr>
                <w:rFonts w:asciiTheme="minorHAnsi" w:hAnsiTheme="minorHAnsi" w:cstheme="minorHAnsi"/>
                <w:color w:val="231F20"/>
                <w:spacing w:val="-23"/>
              </w:rPr>
              <w:t xml:space="preserve"> </w:t>
            </w:r>
            <w:r w:rsidRPr="00225A72">
              <w:rPr>
                <w:rFonts w:asciiTheme="minorHAnsi" w:hAnsiTheme="minorHAnsi" w:cstheme="minorHAnsi"/>
                <w:color w:val="231F20"/>
              </w:rPr>
              <w:t xml:space="preserve">= </w:t>
            </w:r>
          </w:p>
        </w:tc>
      </w:tr>
      <w:tr w:rsidR="0053527E" w14:paraId="09CB0F1A" w14:textId="77777777" w:rsidTr="0053527E">
        <w:tc>
          <w:tcPr>
            <w:tcW w:w="3116" w:type="dxa"/>
          </w:tcPr>
          <w:p w14:paraId="76EAF87A" w14:textId="21E23787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40"/>
              <w:rPr>
                <w:rFonts w:asciiTheme="minorHAnsi" w:hAnsiTheme="minorHAnsi" w:cstheme="minorHAnsi"/>
              </w:rPr>
            </w:pPr>
            <w:r w:rsidRPr="00BD4A33">
              <w:rPr>
                <w:rFonts w:asciiTheme="minorHAnsi" w:hAnsiTheme="minorHAnsi" w:cstheme="minorHAnsi"/>
                <w:color w:val="231F20"/>
              </w:rPr>
              <w:t xml:space="preserve">(–8) </w:t>
            </w:r>
            <w:r w:rsidRPr="00BD4A33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BD4A33">
              <w:rPr>
                <w:rFonts w:asciiTheme="minorHAnsi" w:hAnsiTheme="minorHAnsi" w:cstheme="minorHAnsi"/>
                <w:color w:val="231F20"/>
              </w:rPr>
              <w:t>8 =</w:t>
            </w:r>
          </w:p>
        </w:tc>
        <w:tc>
          <w:tcPr>
            <w:tcW w:w="3117" w:type="dxa"/>
          </w:tcPr>
          <w:p w14:paraId="2F4B45B3" w14:textId="5467AA2A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46"/>
              <w:rPr>
                <w:rFonts w:asciiTheme="minorHAnsi" w:hAnsiTheme="minorHAnsi" w:cstheme="minorHAnsi"/>
              </w:rPr>
            </w:pPr>
            <w:r w:rsidRPr="006E32A1">
              <w:rPr>
                <w:rFonts w:asciiTheme="minorHAnsi" w:hAnsiTheme="minorHAnsi" w:cstheme="minorHAnsi"/>
                <w:color w:val="231F20"/>
                <w:w w:val="95"/>
              </w:rPr>
              <w:t xml:space="preserve">(–15) </w:t>
            </w:r>
            <w:r w:rsidRPr="006E32A1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6E32A1">
              <w:rPr>
                <w:rFonts w:asciiTheme="minorHAnsi" w:hAnsiTheme="minorHAnsi" w:cstheme="minorHAnsi"/>
                <w:color w:val="231F20"/>
                <w:w w:val="95"/>
              </w:rPr>
              <w:t>0 =</w:t>
            </w:r>
          </w:p>
        </w:tc>
        <w:tc>
          <w:tcPr>
            <w:tcW w:w="3117" w:type="dxa"/>
          </w:tcPr>
          <w:p w14:paraId="75BDB4B9" w14:textId="4B39F96D" w:rsidR="0053527E" w:rsidRDefault="0053527E" w:rsidP="0053527E">
            <w:pPr>
              <w:pStyle w:val="Prrafodelista"/>
              <w:numPr>
                <w:ilvl w:val="0"/>
                <w:numId w:val="12"/>
              </w:numPr>
              <w:tabs>
                <w:tab w:val="left" w:pos="1474"/>
              </w:tabs>
              <w:spacing w:before="92"/>
              <w:ind w:left="451" w:hanging="283"/>
              <w:rPr>
                <w:rFonts w:asciiTheme="minorHAnsi" w:hAnsiTheme="minorHAnsi" w:cstheme="minorHAnsi"/>
              </w:rPr>
            </w:pPr>
            <w:r w:rsidRPr="00225A72">
              <w:rPr>
                <w:rFonts w:asciiTheme="minorHAnsi" w:hAnsiTheme="minorHAnsi" w:cstheme="minorHAnsi"/>
                <w:color w:val="231F20"/>
              </w:rPr>
              <w:t xml:space="preserve">30 </w:t>
            </w:r>
            <w:r w:rsidRPr="00225A72">
              <w:rPr>
                <w:rFonts w:asciiTheme="minorHAnsi" w:hAnsiTheme="minorHAnsi" w:cstheme="minorHAnsi"/>
                <w:color w:val="231F20"/>
                <w:w w:val="85"/>
              </w:rPr>
              <w:t xml:space="preserve">• </w:t>
            </w:r>
            <w:r w:rsidRPr="00225A72">
              <w:rPr>
                <w:rFonts w:asciiTheme="minorHAnsi" w:hAnsiTheme="minorHAnsi" w:cstheme="minorHAnsi"/>
                <w:color w:val="231F20"/>
              </w:rPr>
              <w:t>(–2)</w:t>
            </w:r>
            <w:r w:rsidRPr="00225A72">
              <w:rPr>
                <w:rFonts w:asciiTheme="minorHAnsi" w:hAnsiTheme="minorHAnsi" w:cstheme="minorHAnsi"/>
                <w:color w:val="231F20"/>
                <w:spacing w:val="-54"/>
              </w:rPr>
              <w:t xml:space="preserve"> </w:t>
            </w:r>
            <w:r w:rsidRPr="00225A72">
              <w:rPr>
                <w:rFonts w:asciiTheme="minorHAnsi" w:hAnsiTheme="minorHAnsi" w:cstheme="minorHAnsi"/>
                <w:color w:val="231F20"/>
              </w:rPr>
              <w:t>=</w:t>
            </w:r>
          </w:p>
        </w:tc>
      </w:tr>
    </w:tbl>
    <w:p w14:paraId="2949CF09" w14:textId="77777777" w:rsidR="0053527E" w:rsidRDefault="0053527E" w:rsidP="0053527E">
      <w:pPr>
        <w:pStyle w:val="Prrafodelista"/>
        <w:ind w:left="720" w:firstLine="0"/>
      </w:pPr>
    </w:p>
    <w:p w14:paraId="3A6DF458" w14:textId="1FD0D360" w:rsidR="0053527E" w:rsidRDefault="0053527E" w:rsidP="0053527E">
      <w:pPr>
        <w:pStyle w:val="Prrafodelista"/>
        <w:numPr>
          <w:ilvl w:val="0"/>
          <w:numId w:val="11"/>
        </w:numPr>
      </w:pPr>
      <w:r>
        <w:t>Calcula el número de salida para cada número de entrada ingresado:</w:t>
      </w:r>
    </w:p>
    <w:p w14:paraId="6C04C146" w14:textId="2F39E470" w:rsidR="00032E88" w:rsidRPr="00032E88" w:rsidRDefault="0053527E" w:rsidP="0053527E">
      <w:pPr>
        <w:pStyle w:val="Prrafodelista"/>
        <w:tabs>
          <w:tab w:val="left" w:pos="1474"/>
        </w:tabs>
        <w:spacing w:before="92"/>
        <w:ind w:left="72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2DACC2B2" wp14:editId="3BF5798B">
            <wp:extent cx="4175312" cy="26015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023" r="3869"/>
                    <a:stretch/>
                  </pic:blipFill>
                  <pic:spPr bwMode="auto">
                    <a:xfrm>
                      <a:off x="0" y="0"/>
                      <a:ext cx="4213041" cy="26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E88" w:rsidRPr="00032E88" w:rsidSect="00B75E22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EE1E" w14:textId="77777777" w:rsidR="009E50DD" w:rsidRDefault="009E50DD" w:rsidP="009E50DD">
      <w:pPr>
        <w:spacing w:after="0" w:line="240" w:lineRule="auto"/>
      </w:pPr>
      <w:r>
        <w:separator/>
      </w:r>
    </w:p>
  </w:endnote>
  <w:endnote w:type="continuationSeparator" w:id="0">
    <w:p w14:paraId="77F4686C" w14:textId="77777777" w:rsidR="009E50DD" w:rsidRDefault="009E50DD" w:rsidP="009E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21E9" w14:textId="77777777" w:rsidR="009E50DD" w:rsidRDefault="009E50DD" w:rsidP="009E50DD">
      <w:pPr>
        <w:spacing w:after="0" w:line="240" w:lineRule="auto"/>
      </w:pPr>
      <w:r>
        <w:separator/>
      </w:r>
    </w:p>
  </w:footnote>
  <w:footnote w:type="continuationSeparator" w:id="0">
    <w:p w14:paraId="60E6E982" w14:textId="77777777" w:rsidR="009E50DD" w:rsidRDefault="009E50DD" w:rsidP="009E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2AE7" w14:textId="77777777" w:rsidR="009E50DD" w:rsidRPr="00E16A6E" w:rsidRDefault="009E50DD" w:rsidP="009E50DD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4B723E" wp14:editId="166A616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0A27A50E" wp14:editId="2DF3CE7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3" name="Imagen 1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14:paraId="21BE8985" w14:textId="0F173D51" w:rsidR="009E50DD" w:rsidRPr="009E50DD" w:rsidRDefault="009E50DD" w:rsidP="009E50DD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319"/>
    <w:multiLevelType w:val="hybridMultilevel"/>
    <w:tmpl w:val="0DB05DF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9276F"/>
    <w:multiLevelType w:val="hybridMultilevel"/>
    <w:tmpl w:val="EB247F74"/>
    <w:lvl w:ilvl="0" w:tplc="340A0005">
      <w:start w:val="1"/>
      <w:numFmt w:val="bullet"/>
      <w:lvlText w:val=""/>
      <w:lvlJc w:val="left"/>
      <w:pPr>
        <w:ind w:left="453" w:hanging="227"/>
      </w:pPr>
      <w:rPr>
        <w:rFonts w:ascii="Wingdings" w:hAnsi="Wingdings" w:hint="default"/>
        <w:b/>
        <w:bCs/>
        <w:color w:val="auto"/>
        <w:w w:val="62"/>
        <w:sz w:val="22"/>
        <w:szCs w:val="22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2" w15:restartNumberingAfterBreak="0">
    <w:nsid w:val="1E666079"/>
    <w:multiLevelType w:val="hybridMultilevel"/>
    <w:tmpl w:val="673CD8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92727"/>
    <w:multiLevelType w:val="hybridMultilevel"/>
    <w:tmpl w:val="6B0C0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7033"/>
    <w:multiLevelType w:val="hybridMultilevel"/>
    <w:tmpl w:val="22F6A990"/>
    <w:lvl w:ilvl="0" w:tplc="7076D1D8">
      <w:numFmt w:val="bullet"/>
      <w:lvlText w:val="•"/>
      <w:lvlJc w:val="left"/>
      <w:pPr>
        <w:ind w:left="1360" w:hanging="227"/>
      </w:pPr>
      <w:rPr>
        <w:rFonts w:ascii="Calibri" w:eastAsia="Calibri" w:hAnsi="Calibri" w:cs="Calibri" w:hint="default"/>
        <w:b/>
        <w:bCs/>
        <w:color w:val="00AACC"/>
        <w:w w:val="62"/>
        <w:sz w:val="28"/>
        <w:szCs w:val="28"/>
        <w:lang w:val="es-ES" w:eastAsia="en-US" w:bidi="ar-SA"/>
      </w:rPr>
    </w:lvl>
    <w:lvl w:ilvl="1" w:tplc="E0082B62">
      <w:numFmt w:val="bullet"/>
      <w:lvlText w:val="•"/>
      <w:lvlJc w:val="left"/>
      <w:pPr>
        <w:ind w:left="2408" w:hanging="227"/>
      </w:pPr>
      <w:rPr>
        <w:rFonts w:hint="default"/>
        <w:lang w:val="es-ES" w:eastAsia="en-US" w:bidi="ar-SA"/>
      </w:rPr>
    </w:lvl>
    <w:lvl w:ilvl="2" w:tplc="BF6C1998">
      <w:numFmt w:val="bullet"/>
      <w:lvlText w:val="•"/>
      <w:lvlJc w:val="left"/>
      <w:pPr>
        <w:ind w:left="3457" w:hanging="227"/>
      </w:pPr>
      <w:rPr>
        <w:rFonts w:hint="default"/>
        <w:lang w:val="es-ES" w:eastAsia="en-US" w:bidi="ar-SA"/>
      </w:rPr>
    </w:lvl>
    <w:lvl w:ilvl="3" w:tplc="21FAE7EE">
      <w:numFmt w:val="bullet"/>
      <w:lvlText w:val="•"/>
      <w:lvlJc w:val="left"/>
      <w:pPr>
        <w:ind w:left="4505" w:hanging="227"/>
      </w:pPr>
      <w:rPr>
        <w:rFonts w:hint="default"/>
        <w:lang w:val="es-ES" w:eastAsia="en-US" w:bidi="ar-SA"/>
      </w:rPr>
    </w:lvl>
    <w:lvl w:ilvl="4" w:tplc="1DE67C86">
      <w:numFmt w:val="bullet"/>
      <w:lvlText w:val="•"/>
      <w:lvlJc w:val="left"/>
      <w:pPr>
        <w:ind w:left="5554" w:hanging="227"/>
      </w:pPr>
      <w:rPr>
        <w:rFonts w:hint="default"/>
        <w:lang w:val="es-ES" w:eastAsia="en-US" w:bidi="ar-SA"/>
      </w:rPr>
    </w:lvl>
    <w:lvl w:ilvl="5" w:tplc="B8BA2D9A">
      <w:numFmt w:val="bullet"/>
      <w:lvlText w:val="•"/>
      <w:lvlJc w:val="left"/>
      <w:pPr>
        <w:ind w:left="6602" w:hanging="227"/>
      </w:pPr>
      <w:rPr>
        <w:rFonts w:hint="default"/>
        <w:lang w:val="es-ES" w:eastAsia="en-US" w:bidi="ar-SA"/>
      </w:rPr>
    </w:lvl>
    <w:lvl w:ilvl="6" w:tplc="EF7ADD54">
      <w:numFmt w:val="bullet"/>
      <w:lvlText w:val="•"/>
      <w:lvlJc w:val="left"/>
      <w:pPr>
        <w:ind w:left="7651" w:hanging="227"/>
      </w:pPr>
      <w:rPr>
        <w:rFonts w:hint="default"/>
        <w:lang w:val="es-ES" w:eastAsia="en-US" w:bidi="ar-SA"/>
      </w:rPr>
    </w:lvl>
    <w:lvl w:ilvl="7" w:tplc="83327376">
      <w:numFmt w:val="bullet"/>
      <w:lvlText w:val="•"/>
      <w:lvlJc w:val="left"/>
      <w:pPr>
        <w:ind w:left="8699" w:hanging="227"/>
      </w:pPr>
      <w:rPr>
        <w:rFonts w:hint="default"/>
        <w:lang w:val="es-ES" w:eastAsia="en-US" w:bidi="ar-SA"/>
      </w:rPr>
    </w:lvl>
    <w:lvl w:ilvl="8" w:tplc="F0E642A2">
      <w:numFmt w:val="bullet"/>
      <w:lvlText w:val="•"/>
      <w:lvlJc w:val="left"/>
      <w:pPr>
        <w:ind w:left="9748" w:hanging="227"/>
      </w:pPr>
      <w:rPr>
        <w:rFonts w:hint="default"/>
        <w:lang w:val="es-ES" w:eastAsia="en-US" w:bidi="ar-SA"/>
      </w:rPr>
    </w:lvl>
  </w:abstractNum>
  <w:abstractNum w:abstractNumId="5" w15:restartNumberingAfterBreak="0">
    <w:nsid w:val="45395B38"/>
    <w:multiLevelType w:val="hybridMultilevel"/>
    <w:tmpl w:val="A1E8F3C8"/>
    <w:lvl w:ilvl="0" w:tplc="01660820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/>
        <w:bCs/>
        <w:color w:val="231F20"/>
        <w:w w:val="71"/>
        <w:sz w:val="22"/>
        <w:szCs w:val="22"/>
        <w:lang w:val="es-ES" w:eastAsia="en-US" w:bidi="ar-SA"/>
      </w:rPr>
    </w:lvl>
    <w:lvl w:ilvl="1" w:tplc="FC6201BC">
      <w:start w:val="1"/>
      <w:numFmt w:val="lowerLetter"/>
      <w:lvlText w:val="%2."/>
      <w:lvlJc w:val="left"/>
      <w:pPr>
        <w:ind w:left="6406" w:hanging="4933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08D8A3CA">
      <w:numFmt w:val="bullet"/>
      <w:lvlText w:val="•"/>
      <w:lvlJc w:val="left"/>
      <w:pPr>
        <w:ind w:left="1920" w:hanging="4933"/>
      </w:pPr>
      <w:rPr>
        <w:rFonts w:hint="default"/>
        <w:lang w:val="es-ES" w:eastAsia="en-US" w:bidi="ar-SA"/>
      </w:rPr>
    </w:lvl>
    <w:lvl w:ilvl="3" w:tplc="0A9A035E">
      <w:numFmt w:val="bullet"/>
      <w:lvlText w:val="•"/>
      <w:lvlJc w:val="left"/>
      <w:pPr>
        <w:ind w:left="2440" w:hanging="4933"/>
      </w:pPr>
      <w:rPr>
        <w:rFonts w:hint="default"/>
        <w:lang w:val="es-ES" w:eastAsia="en-US" w:bidi="ar-SA"/>
      </w:rPr>
    </w:lvl>
    <w:lvl w:ilvl="4" w:tplc="ADA88664">
      <w:numFmt w:val="bullet"/>
      <w:lvlText w:val="•"/>
      <w:lvlJc w:val="left"/>
      <w:pPr>
        <w:ind w:left="6400" w:hanging="4933"/>
      </w:pPr>
      <w:rPr>
        <w:rFonts w:hint="default"/>
        <w:lang w:val="es-ES" w:eastAsia="en-US" w:bidi="ar-SA"/>
      </w:rPr>
    </w:lvl>
    <w:lvl w:ilvl="5" w:tplc="1ECCDB68">
      <w:numFmt w:val="bullet"/>
      <w:lvlText w:val="•"/>
      <w:lvlJc w:val="left"/>
      <w:pPr>
        <w:ind w:left="7317" w:hanging="4933"/>
      </w:pPr>
      <w:rPr>
        <w:rFonts w:hint="default"/>
        <w:lang w:val="es-ES" w:eastAsia="en-US" w:bidi="ar-SA"/>
      </w:rPr>
    </w:lvl>
    <w:lvl w:ilvl="6" w:tplc="D5A847EE">
      <w:numFmt w:val="bullet"/>
      <w:lvlText w:val="•"/>
      <w:lvlJc w:val="left"/>
      <w:pPr>
        <w:ind w:left="8235" w:hanging="4933"/>
      </w:pPr>
      <w:rPr>
        <w:rFonts w:hint="default"/>
        <w:lang w:val="es-ES" w:eastAsia="en-US" w:bidi="ar-SA"/>
      </w:rPr>
    </w:lvl>
    <w:lvl w:ilvl="7" w:tplc="F8C686D0">
      <w:numFmt w:val="bullet"/>
      <w:lvlText w:val="•"/>
      <w:lvlJc w:val="left"/>
      <w:pPr>
        <w:ind w:left="9152" w:hanging="4933"/>
      </w:pPr>
      <w:rPr>
        <w:rFonts w:hint="default"/>
        <w:lang w:val="es-ES" w:eastAsia="en-US" w:bidi="ar-SA"/>
      </w:rPr>
    </w:lvl>
    <w:lvl w:ilvl="8" w:tplc="7DAE1830">
      <w:numFmt w:val="bullet"/>
      <w:lvlText w:val="•"/>
      <w:lvlJc w:val="left"/>
      <w:pPr>
        <w:ind w:left="10070" w:hanging="4933"/>
      </w:pPr>
      <w:rPr>
        <w:rFonts w:hint="default"/>
        <w:lang w:val="es-ES" w:eastAsia="en-US" w:bidi="ar-SA"/>
      </w:rPr>
    </w:lvl>
  </w:abstractNum>
  <w:abstractNum w:abstractNumId="6" w15:restartNumberingAfterBreak="0">
    <w:nsid w:val="487C78AE"/>
    <w:multiLevelType w:val="hybridMultilevel"/>
    <w:tmpl w:val="008EC88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CB6A3B"/>
    <w:multiLevelType w:val="hybridMultilevel"/>
    <w:tmpl w:val="03A04B00"/>
    <w:lvl w:ilvl="0" w:tplc="524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BF5"/>
    <w:multiLevelType w:val="hybridMultilevel"/>
    <w:tmpl w:val="1A56A8D8"/>
    <w:lvl w:ilvl="0" w:tplc="E648EBF2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4B4654D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C2E08332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87AE9BBE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5EB8484C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E9BA413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3A2AEF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BAE2197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FF983940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9" w15:restartNumberingAfterBreak="0">
    <w:nsid w:val="646D6BF2"/>
    <w:multiLevelType w:val="hybridMultilevel"/>
    <w:tmpl w:val="6DBC5FC4"/>
    <w:lvl w:ilvl="0" w:tplc="440601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0EDA"/>
    <w:multiLevelType w:val="hybridMultilevel"/>
    <w:tmpl w:val="C90C5E3E"/>
    <w:lvl w:ilvl="0" w:tplc="CF046064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11" w15:restartNumberingAfterBreak="0">
    <w:nsid w:val="6F816762"/>
    <w:multiLevelType w:val="hybridMultilevel"/>
    <w:tmpl w:val="BA8411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D3466"/>
    <w:multiLevelType w:val="hybridMultilevel"/>
    <w:tmpl w:val="2E806F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D"/>
    <w:rsid w:val="00032E88"/>
    <w:rsid w:val="001F54CB"/>
    <w:rsid w:val="002E422E"/>
    <w:rsid w:val="00300743"/>
    <w:rsid w:val="004E0828"/>
    <w:rsid w:val="0053527E"/>
    <w:rsid w:val="00570D8B"/>
    <w:rsid w:val="006E5A34"/>
    <w:rsid w:val="006F3F07"/>
    <w:rsid w:val="007A2A91"/>
    <w:rsid w:val="00804F30"/>
    <w:rsid w:val="008968BB"/>
    <w:rsid w:val="008B52BF"/>
    <w:rsid w:val="009E50DD"/>
    <w:rsid w:val="00A65DA9"/>
    <w:rsid w:val="00B71376"/>
    <w:rsid w:val="00B75E22"/>
    <w:rsid w:val="00D142E8"/>
    <w:rsid w:val="00D54FB9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2C6"/>
  <w15:chartTrackingRefBased/>
  <w15:docId w15:val="{09981542-1C45-49B7-BC0F-383F803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D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D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42E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2E8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142E8"/>
    <w:pPr>
      <w:widowControl w:val="0"/>
      <w:autoSpaceDE w:val="0"/>
      <w:autoSpaceDN w:val="0"/>
      <w:spacing w:before="120" w:after="0" w:line="240" w:lineRule="auto"/>
      <w:ind w:left="1927" w:hanging="341"/>
    </w:pPr>
    <w:rPr>
      <w:rFonts w:cs="Calibri"/>
    </w:rPr>
  </w:style>
  <w:style w:type="table" w:styleId="Tablaconcuadrcula">
    <w:name w:val="Table Grid"/>
    <w:basedOn w:val="Tablanormal"/>
    <w:uiPriority w:val="39"/>
    <w:rsid w:val="005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2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HP</cp:lastModifiedBy>
  <cp:revision>11</cp:revision>
  <cp:lastPrinted>2020-05-06T17:25:00Z</cp:lastPrinted>
  <dcterms:created xsi:type="dcterms:W3CDTF">2020-05-05T23:42:00Z</dcterms:created>
  <dcterms:modified xsi:type="dcterms:W3CDTF">2020-05-06T17:29:00Z</dcterms:modified>
</cp:coreProperties>
</file>