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4779"/>
        <w:gridCol w:w="2986"/>
      </w:tblGrid>
      <w:tr w:rsidR="005F0309" w:rsidRPr="00390124" w:rsidTr="00AE5335">
        <w:trPr>
          <w:trHeight w:val="473"/>
        </w:trPr>
        <w:tc>
          <w:tcPr>
            <w:tcW w:w="2438" w:type="dxa"/>
            <w:shd w:val="clear" w:color="auto" w:fill="auto"/>
          </w:tcPr>
          <w:p w:rsidR="005F0309" w:rsidRPr="00390124" w:rsidRDefault="00963CC9" w:rsidP="00963CC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4</w:t>
            </w:r>
            <w:r w:rsidR="005F0309" w:rsidRPr="00390124">
              <w:rPr>
                <w:rFonts w:ascii="Calibri" w:eastAsia="Calibri" w:hAnsi="Calibri" w:cs="Times New Roman"/>
                <w:b/>
              </w:rPr>
              <w:t xml:space="preserve"> Mayo</w:t>
            </w:r>
          </w:p>
        </w:tc>
        <w:tc>
          <w:tcPr>
            <w:tcW w:w="7765" w:type="dxa"/>
            <w:gridSpan w:val="2"/>
            <w:shd w:val="clear" w:color="auto" w:fill="auto"/>
          </w:tcPr>
          <w:p w:rsidR="005F0309" w:rsidRPr="00390124" w:rsidRDefault="005F0309" w:rsidP="00AE533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 w:rsidRPr="00390124">
              <w:rPr>
                <w:rFonts w:ascii="Calibri" w:eastAsia="Calibri" w:hAnsi="Calibri" w:cs="Times New Roman"/>
                <w:b/>
              </w:rPr>
              <w:t>ASIGNATURA: Lenguaje, comunicación y literatura</w:t>
            </w:r>
          </w:p>
        </w:tc>
      </w:tr>
      <w:tr w:rsidR="005F0309" w:rsidRPr="00390124" w:rsidTr="00AE5335">
        <w:trPr>
          <w:trHeight w:val="1132"/>
        </w:trPr>
        <w:tc>
          <w:tcPr>
            <w:tcW w:w="10203" w:type="dxa"/>
            <w:gridSpan w:val="3"/>
            <w:shd w:val="clear" w:color="auto" w:fill="auto"/>
          </w:tcPr>
          <w:p w:rsidR="005F0309" w:rsidRPr="00390124" w:rsidRDefault="005F0309" w:rsidP="00AE5335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F0309" w:rsidRPr="00390124" w:rsidRDefault="005F0309" w:rsidP="00AE5335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390124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5F0309" w:rsidRPr="00390124" w:rsidRDefault="005F0309" w:rsidP="00AE5335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90124">
              <w:rPr>
                <w:rFonts w:ascii="Calibri" w:eastAsia="Calibri" w:hAnsi="Calibri" w:cs="Times New Roman"/>
                <w:b/>
              </w:rPr>
              <w:t>Profesor(a): Marco A. Lazo Silva</w:t>
            </w:r>
          </w:p>
        </w:tc>
      </w:tr>
      <w:tr w:rsidR="005F0309" w:rsidRPr="00390124" w:rsidTr="00AE5335">
        <w:trPr>
          <w:trHeight w:val="240"/>
        </w:trPr>
        <w:tc>
          <w:tcPr>
            <w:tcW w:w="7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309" w:rsidRPr="00390124" w:rsidRDefault="005F0309" w:rsidP="00AE53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90124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5F0309" w:rsidRPr="00390124" w:rsidRDefault="005F0309" w:rsidP="00AE53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  <w:shd w:val="clear" w:color="auto" w:fill="auto"/>
          </w:tcPr>
          <w:p w:rsidR="005F0309" w:rsidRPr="00390124" w:rsidRDefault="005F0309" w:rsidP="00AE53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Curso: 7</w:t>
            </w:r>
            <w:r w:rsidRPr="00390124">
              <w:rPr>
                <w:rFonts w:ascii="Calibri" w:eastAsia="Calibri" w:hAnsi="Calibri" w:cs="Times New Roman"/>
                <w:b/>
              </w:rPr>
              <w:t>° Básico</w:t>
            </w:r>
          </w:p>
        </w:tc>
      </w:tr>
      <w:tr w:rsidR="005F0309" w:rsidRPr="00390124" w:rsidTr="00AE5335">
        <w:trPr>
          <w:trHeight w:val="240"/>
        </w:trPr>
        <w:tc>
          <w:tcPr>
            <w:tcW w:w="102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0309" w:rsidRPr="00390124" w:rsidRDefault="005F0309" w:rsidP="00AE53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Unidad: 1 El héroe en distintas épocas</w:t>
            </w:r>
          </w:p>
          <w:p w:rsidR="005F0309" w:rsidRPr="00390124" w:rsidRDefault="005F0309" w:rsidP="00AE53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0309" w:rsidRPr="00390124" w:rsidTr="00AE5335">
        <w:trPr>
          <w:trHeight w:val="562"/>
        </w:trPr>
        <w:tc>
          <w:tcPr>
            <w:tcW w:w="102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309" w:rsidRPr="00390124" w:rsidRDefault="005F0309" w:rsidP="00AE5335">
            <w:pPr>
              <w:tabs>
                <w:tab w:val="center" w:pos="4419"/>
                <w:tab w:val="right" w:pos="8838"/>
              </w:tabs>
              <w:spacing w:line="240" w:lineRule="auto"/>
              <w:rPr>
                <w:rFonts w:ascii="Calibri" w:eastAsia="Calibri" w:hAnsi="Calibri" w:cs="Calibri"/>
              </w:rPr>
            </w:pPr>
            <w:r w:rsidRPr="00390124">
              <w:rPr>
                <w:rFonts w:ascii="Calibri" w:eastAsia="Calibri" w:hAnsi="Calibri" w:cs="Times New Roman"/>
                <w:b/>
                <w:bCs/>
              </w:rPr>
              <w:t>Objetivo de Aprendizaje</w:t>
            </w:r>
            <w:r w:rsidR="00B21031" w:rsidRPr="00B21031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 w:rsidR="00B21031"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  <w:r w:rsidR="00B21031" w:rsidRPr="00B21031">
              <w:rPr>
                <w:rFonts w:ascii="Arial" w:eastAsia="Times New Roman" w:hAnsi="Arial" w:cs="Arial"/>
                <w:bCs/>
                <w:sz w:val="29"/>
                <w:szCs w:val="29"/>
                <w:lang w:eastAsia="es-CL"/>
              </w:rPr>
              <w:t>Analizar</w:t>
            </w:r>
            <w:r w:rsidRPr="00B21031">
              <w:rPr>
                <w:rFonts w:ascii="Arial" w:eastAsia="Times New Roman" w:hAnsi="Arial" w:cs="Arial"/>
                <w:bCs/>
                <w:sz w:val="29"/>
                <w:szCs w:val="29"/>
                <w:lang w:eastAsia="es-CL"/>
              </w:rPr>
              <w:t xml:space="preserve"> textos narrativos</w:t>
            </w:r>
            <w:r w:rsidRPr="00B21031">
              <w:rPr>
                <w:rFonts w:ascii="Arial" w:eastAsia="Times New Roman" w:hAnsi="Arial" w:cs="Arial"/>
                <w:bCs/>
                <w:color w:val="FFFFFF"/>
                <w:sz w:val="29"/>
                <w:szCs w:val="29"/>
                <w:lang w:eastAsia="es-CL"/>
              </w:rPr>
              <w:t>.</w:t>
            </w:r>
          </w:p>
          <w:p w:rsidR="005F0309" w:rsidRPr="00390124" w:rsidRDefault="005F0309" w:rsidP="00AE53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F0309" w:rsidRPr="00390124" w:rsidRDefault="005F0309" w:rsidP="00AE53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F0309" w:rsidRPr="00390124" w:rsidTr="00AE5335">
        <w:trPr>
          <w:trHeight w:val="562"/>
        </w:trPr>
        <w:tc>
          <w:tcPr>
            <w:tcW w:w="102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309" w:rsidRPr="00390124" w:rsidRDefault="005F0309" w:rsidP="00AE53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90124">
              <w:rPr>
                <w:rFonts w:ascii="Calibri" w:eastAsia="Calibri" w:hAnsi="Calibri" w:cs="Times New Roman"/>
                <w:b/>
                <w:bCs/>
              </w:rPr>
              <w:t>Recursos de aprendizaje a utilizar: Guía de autoaprendizaje remoto</w:t>
            </w:r>
          </w:p>
          <w:p w:rsidR="005F0309" w:rsidRPr="00390124" w:rsidRDefault="005F0309" w:rsidP="00AE53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F0309" w:rsidRPr="00390124" w:rsidTr="00AE5335">
        <w:trPr>
          <w:trHeight w:val="562"/>
        </w:trPr>
        <w:tc>
          <w:tcPr>
            <w:tcW w:w="102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309" w:rsidRPr="00390124" w:rsidRDefault="005F0309" w:rsidP="00AE5335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390124">
              <w:rPr>
                <w:rFonts w:ascii="Calibri" w:eastAsia="Calibri" w:hAnsi="Calibri" w:cs="Calibri"/>
                <w:b/>
                <w:bCs/>
              </w:rPr>
              <w:t>Instrucciones:</w:t>
            </w:r>
            <w:r>
              <w:rPr>
                <w:rFonts w:ascii="Calibri" w:eastAsia="Calibri" w:hAnsi="Calibri" w:cs="Calibri"/>
                <w:b/>
              </w:rPr>
              <w:t xml:space="preserve"> Lea atentamente el siguiente cuento y responda las preguntas que se formulan.</w:t>
            </w:r>
          </w:p>
          <w:p w:rsidR="005F0309" w:rsidRPr="00390124" w:rsidRDefault="005F0309" w:rsidP="00AE53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5F0309" w:rsidRDefault="005F0309" w:rsidP="005F0309">
      <w:pPr>
        <w:spacing w:before="330" w:after="165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es-CL"/>
        </w:rPr>
      </w:pPr>
    </w:p>
    <w:p w:rsidR="005F0309" w:rsidRDefault="005F0309" w:rsidP="005F0309">
      <w:pPr>
        <w:spacing w:before="330" w:after="165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es-CL"/>
        </w:rPr>
      </w:pPr>
    </w:p>
    <w:p w:rsidR="005F0309" w:rsidRPr="005F0309" w:rsidRDefault="005F0309" w:rsidP="005F03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F0309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I GÉNERO NARRATIVO:</w:t>
      </w:r>
      <w:r w:rsidRPr="005F030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Lee el siguiente texto y responde las preguntas</w:t>
      </w:r>
    </w:p>
    <w:p w:rsidR="005F0309" w:rsidRPr="005F0309" w:rsidRDefault="005F0309" w:rsidP="005F0309">
      <w:pPr>
        <w:spacing w:before="330" w:after="165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es-CL"/>
        </w:rPr>
      </w:pPr>
      <w:r w:rsidRPr="005F0309">
        <w:rPr>
          <w:rFonts w:ascii="inherit" w:eastAsia="Times New Roman" w:hAnsi="inherit" w:cs="Times New Roman"/>
          <w:kern w:val="36"/>
          <w:sz w:val="38"/>
          <w:szCs w:val="38"/>
          <w:lang w:eastAsia="es-CL"/>
        </w:rPr>
        <w:t>La obra de arte</w:t>
      </w:r>
    </w:p>
    <w:p w:rsidR="005F0309" w:rsidRPr="005F0309" w:rsidRDefault="005F0309" w:rsidP="005F0309">
      <w:pPr>
        <w:spacing w:after="165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es-CL"/>
        </w:rPr>
      </w:pPr>
      <w:r w:rsidRPr="005F0309">
        <w:rPr>
          <w:rFonts w:ascii="Times New Roman" w:eastAsia="Times New Roman" w:hAnsi="Times New Roman" w:cs="Times New Roman"/>
          <w:sz w:val="19"/>
          <w:szCs w:val="19"/>
          <w:lang w:eastAsia="es-CL"/>
        </w:rPr>
        <w:t>[Cuento - Texto completo.]</w:t>
      </w:r>
    </w:p>
    <w:p w:rsidR="005F0309" w:rsidRPr="005F0309" w:rsidRDefault="005F0309" w:rsidP="005F0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5F0309">
        <w:rPr>
          <w:rFonts w:ascii="Times New Roman" w:eastAsia="Times New Roman" w:hAnsi="Times New Roman" w:cs="Times New Roman"/>
          <w:sz w:val="24"/>
          <w:szCs w:val="24"/>
          <w:lang w:eastAsia="es-CL"/>
        </w:rPr>
        <w:t>Anton</w:t>
      </w:r>
      <w:proofErr w:type="spellEnd"/>
      <w:r w:rsidRPr="005F030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Chejov</w:t>
      </w:r>
    </w:p>
    <w:p w:rsidR="005F0309" w:rsidRPr="005F0309" w:rsidRDefault="00857A72" w:rsidP="005F0309">
      <w:pPr>
        <w:spacing w:before="330"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pict>
          <v:rect id="_x0000_i1025" style="width:0;height:0" o:hralign="center" o:hrstd="t" o:hrnoshade="t" o:hr="t" fillcolor="#333" stroked="f"/>
        </w:pict>
      </w:r>
    </w:p>
    <w:p w:rsidR="005F0309" w:rsidRPr="005F0309" w:rsidRDefault="00B21031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381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27" y="21493"/>
                <wp:lineTo x="21427" y="0"/>
                <wp:lineTo x="0" y="0"/>
              </wp:wrapPolygon>
            </wp:wrapTight>
            <wp:docPr id="4" name="Imagen 4" descr="C:\Users\Usuari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309"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 xml:space="preserve">Sacha </w:t>
      </w:r>
      <w:proofErr w:type="spellStart"/>
      <w:r w:rsidR="005F0309"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Smirnov</w:t>
      </w:r>
      <w:proofErr w:type="spellEnd"/>
      <w:r w:rsidR="005F0309"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 xml:space="preserve">, hijo único, entró con mustio semblante en la consulta del doctor </w:t>
      </w:r>
      <w:proofErr w:type="spellStart"/>
      <w:r w:rsidR="005F0309"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Kochelkov</w:t>
      </w:r>
      <w:proofErr w:type="spellEnd"/>
      <w:r w:rsidR="005F0309"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. Debajo del brazo llevaba un paquete envuelto en el número 223 de </w:t>
      </w:r>
      <w:r w:rsidR="005F0309" w:rsidRPr="005F03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CL"/>
        </w:rPr>
        <w:t>Las noticias de la Bolsa</w:t>
      </w:r>
      <w:r w:rsidR="005F0309"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-¡Hola, jovencito! ¿Qué tal nos encontramos? ¿Qué se cuenta de bueno? -le preguntó, afectuosamente, el médico.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Sacha empezó a parpadear y, llevándose la mano al corazón, dijo con voz temblorosa y agitada: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 xml:space="preserve">-Mi madre, Iván </w:t>
      </w:r>
      <w:proofErr w:type="spellStart"/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Nikolaevich</w:t>
      </w:r>
      <w:proofErr w:type="spellEnd"/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 xml:space="preserve">, me rogó que lo saludara en su nombre y le diera las gracias… Yo soy su único hijo, y usted me salvó la </w:t>
      </w: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lastRenderedPageBreak/>
        <w:t>vida…, me curó de una enfermedad peligrosa…, y ninguno de los dos sabemos cómo agradecérselo.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-Está bien, está bien, joven -lo interrumpió el médico, derritiéndose de satisfacción-. Sólo hice lo que cualquiera hubiese hecho en mi lugar.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-Soy el único hijo de mi madre… Somos gente pobre y, naturalmente, no podemos pagarle el trabajo que se ha tomado, pero… por eso mismo estamos muy avergonzados… y le rogamos encarecidamente se digne aceptar, en señal de nuestro agradecimiento, esto que… Es un objeto muy valioso, de bronce antiguo…, una verdadera obra de arte, muy rara…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-¡Para qué se ha molestado! No hacía falta -dijo el médico frunciendo el ceño.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-No, por favor, no lo rechace -prosiguió murmurando Sacha, mientras desenvolvía el paquete-. Si lo hace, nos ofenderá a mi madre y a mí. Es un objeto muy hermoso…, de bronce antiguo… Pertenecía a mi difunto padre y lo guardábamos como un recuerdo, casi como una reliquia… Mi padre se dedicaba a comprar objetos de bronce antiguos para venderlos a los aficionados. Ahora mi madre y yo seguiremos ocupándonos en lo mismo.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 xml:space="preserve">Sacha acabó de desenvolver el paquete y colocó triunfalmente sobre la mesa el objeto en cuestión. Era un candelabro, no muy grande, pero efectivamente de bronce antiguo y de admirable labor artística. Un pedestal sostenía un grupo de figuras femeninas ataviadas como Eva, y en tales posturas que me encuentro </w:t>
      </w:r>
      <w:proofErr w:type="gramStart"/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incapaz</w:t>
      </w:r>
      <w:proofErr w:type="gramEnd"/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 xml:space="preserve"> de describirlas, tanto por falta de valor como del necesario temperamento. Las figuritas sonreían con coquetería, y todo en ellas atestiguaba claramente que, a no ser por la obligación que tenían de sostener una palmatoria, de buena gana habrían saltado del pedestal y organizado una juerga de tal categoría que sólo pensar en ella avergonzaría al lector.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El médico contemplaba el regalo con aire preocupado, rascándose la oreja, y por fin emitió un sonido inarticulado, sonándose con gesto inseguro.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-Sí; es un objeto realmente hermoso -consiguió murmurar-, pero verá usted, no es del todo correcto… Eso no es precisamente un escote… Bueno, Dios sabe lo que es.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-Pero ¿por qué lo considera usted de ese modo?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-Porque ni el mismo diablo podía haber inventado nada peor… Colocar encima de mi mesa este objeto sería echar a perder la respetabilidad de la casa.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-Qué manera tan rara tiene usted de considerar el arte, doctor -exclamó Sacha, ofendido-. Pero mírelo usted bien. Se trata de una verdadera obra de arte. Hay en ella tal belleza y gracia que eleva nuestra alma y hace acudir lágrimas a nuestros ojos. ¡Fíjese qué movimiento, qué ligereza, cuánta expresión!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-Lo comprendo muy bien, querido -lo interrumpió el médico-. Pero debe darse cuenta de que yo soy padre de familia, mis hijitos andan de un lado para otro y vienen señoras a verme.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 xml:space="preserve">-Claro, mirándolo desde el punto de vista del vulgo -dijo Sacha-, este objeto de tanto valor artístico resulta completamente distinto… Pero usted, doctor, se halla tan por encima de la </w:t>
      </w: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lastRenderedPageBreak/>
        <w:t>masa. Además, si lo rehúsa, nos apenará profundamente. Usted me salvó la vida…, y lo único que siento es no tener la pareja de este candelabro.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-Gracias, buen muchacho; le estoy muy agradecido. Salude a su madre, pero hágase cargo, palabra de honor, que por aquí andan mis niños y vienen señoras… ¡Bueno, qué se le va a hacer! ¡Déjelo! De todos modos no lograré hacerle comprender mi situación.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-No hay más que hablar -dijo Sacha muy alegre-: el candelabro se pondrá aquí, al lado de este jarrón. ¡La lástima es que no tenga la pareja! ¡Sí, es una verdadera pena! Bueno… ¡Adiós, doctor!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Cuando se fue Sacha, el médico permaneció un buen rato rascándose la nuca con aire pensativo.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“Es indiscutible que se trata de un objeto de arte -decía para sí-, y sería una pena tirarlo. Sin embargo, es imposible tenerlo en casa… ¡Vaya problema! ¿A quién podría regalarlo o qué favor podría pagar con él?”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 xml:space="preserve">Después de muchas cavilaciones recordó a su buen amigo el abogado </w:t>
      </w:r>
      <w:proofErr w:type="spellStart"/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Ujov</w:t>
      </w:r>
      <w:proofErr w:type="spellEnd"/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, con quien se sentía en deuda por un asunto que le arregló.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“Perfectamente -decidió el médico-; como es un gran amigo no me aceptará dinero y será necesario hacerle un regalo. Voy a .llevarle este condenado candelabro. Precisamente es soltero y algo calavera.”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 xml:space="preserve">Y, sin esperar más, se vistió rápidamente, cogió el candelabro y se fue a ver a </w:t>
      </w:r>
      <w:proofErr w:type="spellStart"/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Ujov</w:t>
      </w:r>
      <w:proofErr w:type="spellEnd"/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, a quien encontró casualmente en casa.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-¡Hola, amigo! -exclamó al entrar-. Vine para darte las gracias por las molestias que te tomaste conmigo, y como no quieres aceptar mi dinero, al menos acepta este objeto. Sí, querido amigo, se trata de un objeto valiosísimo…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Al ver el candelabro, el abogado prorrumpió en exclamaciones de entusiasmo.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-¡Vaya un objeto! -exclamó el abogado, echándose a reír-. ¡Ni el mismo demonio sería capaz de inventar algo mejor! ¡Es estupendo! ¡Magnífico! ¿Dónde encontraste esta preciosidad?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Después de exteriorizar así su entusiasmo, echó una mirada temerosa a la puerta, y dijo: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-Sólo que, hermano, por favor guarda tu regalo. No lo quiero.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-¿Por qué? -inquirió el médico, asustado.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-Pues porque… a mi casa suele venir mi madre y también los clientes… Incluso delante de la criada resultará algo molesto…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-¡Ni hablar! ¡No te atreverás a hacerme este desaire! -exclamó, gesticulando, el galeno-. Esto sería un feo por tu parte. Además, tratándose de una obra de arte…, y fíjate qué movimiento…, cuánta expresión. ¡No digas nada más o me enfado!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-Si al menos llevasen unas hojitas…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lastRenderedPageBreak/>
        <w:t>Pero el médico no lo dejó continuar y empezó a hablar con gran vehemencia, gesticulando. Finalmente pudo irse contento a su casa por haberse deshecho del regalo.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En cuanto se marchó el doctor, el abogado se quedó contemplando el candelabro, le dio vueltas y más vueltas, palpándolo por todos lados, e, igual que su anterior dueño, estuvo cavilando sobre la misma cuestión. ¿Qué iba a hacer con aquel regalo?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 xml:space="preserve">“Es una obra magnífica -pensaba-. Sería lástima tirarla, pero tampoco es posible guardarla. Lo mejor será regalarlo a alguien… </w:t>
      </w:r>
      <w:proofErr w:type="gramStart"/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¿</w:t>
      </w:r>
      <w:proofErr w:type="gramEnd"/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 xml:space="preserve">Y si lo llevara esta noche al cómico </w:t>
      </w:r>
      <w:proofErr w:type="spellStart"/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Schaschkin</w:t>
      </w:r>
      <w:proofErr w:type="spellEnd"/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. A este sinvergüenza le gustan objetos de esta clase y, además, hoy tiene un festival benéfico…”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 xml:space="preserve">Y dicho y hecho, por la noche envolvió el candelabro en un papel y lo envió al cómico </w:t>
      </w:r>
      <w:proofErr w:type="spellStart"/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Schaschkin</w:t>
      </w:r>
      <w:proofErr w:type="spellEnd"/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El camerino del artista estuvo lleno toda la tarde; a cada momento entraban hombres a contemplar el regalo: allí sólo se oía un rumor mezcla de exclamaciones y de risas, algo así como un relinchar. Cuando alguna de las artistas se acercaba a la puerta y preguntaba si podía entrar, en seguida se oía la voz ronca del cómico que gritaba: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-No chica, no. Estoy sin vestir.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Después de aquel espectáculo, el cómico, alzando sus brazos y gesticulando, decía todo preocupado: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-Bueno, ¿y dónde meteré yo esta porquería de candelabro? Tengo un piso particular, pero es imposible llevarlo allí. Vienen a verme artistas, y esto no es una fotografía que se pueda esconder en el cajón de la mesa.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 xml:space="preserve">-Puede venderlo, señor -le aconsejó el peluquero, consolándolo-. No muy lejos de aquí vive una vieja que compra antigüedades… Pregunte por la </w:t>
      </w:r>
      <w:proofErr w:type="spellStart"/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Smirnova</w:t>
      </w:r>
      <w:proofErr w:type="spellEnd"/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. Todo el mundo la conoce.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El cómico siguió este consejo…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 xml:space="preserve">Dos días más tarde, cuando el médico </w:t>
      </w:r>
      <w:proofErr w:type="spellStart"/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Kochelkov</w:t>
      </w:r>
      <w:proofErr w:type="spellEnd"/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 xml:space="preserve"> estaba sentado en su gabinete con la cabeza entre las manos y pensando en los ácidos biliares, se abrió la puerta de repente y entró en la habitación Sacha </w:t>
      </w:r>
      <w:proofErr w:type="spellStart"/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Smirnov</w:t>
      </w:r>
      <w:proofErr w:type="spellEnd"/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. Sonreía resplandeciente de felicidad. Llevaba en las manos algo envuelto en un papel de periódico.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-¡Doctor! -exclamó todo sofocado-. ¡Figúrese qué alegría! Ha sido una suerte enorme para usted. Hemos encontrado la pareja de su candelabro… Mi madre está tan contenta… Usted me salvó la vida.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Y Sacha, cuya voz temblaba de emoción, colocó delante del médico el candelabro. El médico abrió la boca, intentó decir algo, pero no pudo: su lengua estaba paralizada.</w:t>
      </w:r>
    </w:p>
    <w:p w:rsidR="005F0309" w:rsidRPr="005F0309" w:rsidRDefault="005F0309" w:rsidP="005F0309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</w:pPr>
      <w:r w:rsidRPr="005F0309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FIN</w:t>
      </w:r>
    </w:p>
    <w:p w:rsidR="003D41D5" w:rsidRDefault="003D41D5"/>
    <w:p w:rsidR="005F0309" w:rsidRDefault="005F0309"/>
    <w:tbl>
      <w:tblPr>
        <w:tblStyle w:val="Tablaconcuadrcula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21031" w:rsidTr="00BE0470">
        <w:trPr>
          <w:trHeight w:val="8072"/>
        </w:trPr>
        <w:tc>
          <w:tcPr>
            <w:tcW w:w="8978" w:type="dxa"/>
          </w:tcPr>
          <w:p w:rsidR="00B21031" w:rsidRPr="00B21031" w:rsidRDefault="00B21031" w:rsidP="00B21031">
            <w:pPr>
              <w:rPr>
                <w:b/>
                <w:sz w:val="32"/>
                <w:szCs w:val="32"/>
                <w:u w:val="single"/>
              </w:rPr>
            </w:pPr>
            <w:r w:rsidRPr="00B21031">
              <w:rPr>
                <w:b/>
                <w:sz w:val="32"/>
                <w:szCs w:val="32"/>
                <w:u w:val="single"/>
              </w:rPr>
              <w:lastRenderedPageBreak/>
              <w:t>Actividades</w:t>
            </w:r>
          </w:p>
          <w:p w:rsidR="00B21031" w:rsidRPr="005F0309" w:rsidRDefault="00B21031" w:rsidP="00B21031">
            <w:pPr>
              <w:numPr>
                <w:ilvl w:val="0"/>
                <w:numId w:val="1"/>
              </w:numPr>
              <w:spacing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F0309">
              <w:rPr>
                <w:rFonts w:ascii="Arial" w:eastAsia="Calibri" w:hAnsi="Arial" w:cs="Arial"/>
                <w:b/>
                <w:sz w:val="24"/>
                <w:szCs w:val="24"/>
              </w:rPr>
              <w:t>Personaje</w:t>
            </w:r>
            <w:r w:rsidRPr="005F030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F0309">
              <w:rPr>
                <w:rFonts w:ascii="Arial" w:eastAsia="Calibri" w:hAnsi="Arial" w:cs="Arial"/>
                <w:b/>
                <w:sz w:val="24"/>
                <w:szCs w:val="24"/>
              </w:rPr>
              <w:t>Principal</w:t>
            </w:r>
            <w:r w:rsidRPr="005F0309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</w:p>
          <w:p w:rsidR="00B21031" w:rsidRDefault="00B21031" w:rsidP="00B21031">
            <w:pPr>
              <w:tabs>
                <w:tab w:val="left" w:pos="284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F030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Justificación: </w:t>
            </w:r>
          </w:p>
          <w:p w:rsidR="00857A72" w:rsidRDefault="00857A72" w:rsidP="00B21031">
            <w:pPr>
              <w:tabs>
                <w:tab w:val="left" w:pos="284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A72" w:rsidRPr="005F0309" w:rsidRDefault="00857A72" w:rsidP="00B21031">
            <w:pPr>
              <w:tabs>
                <w:tab w:val="left" w:pos="284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B21031" w:rsidRPr="005F0309" w:rsidRDefault="00B21031" w:rsidP="00B21031">
            <w:pPr>
              <w:ind w:left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21031" w:rsidRPr="005F0309" w:rsidRDefault="00B21031" w:rsidP="00B21031">
            <w:pPr>
              <w:ind w:left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21031" w:rsidRPr="005F0309" w:rsidRDefault="00B21031" w:rsidP="00B21031">
            <w:pPr>
              <w:numPr>
                <w:ilvl w:val="0"/>
                <w:numId w:val="1"/>
              </w:numPr>
              <w:spacing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F0309">
              <w:rPr>
                <w:rFonts w:ascii="Arial" w:eastAsia="Calibri" w:hAnsi="Arial" w:cs="Arial"/>
                <w:b/>
                <w:sz w:val="24"/>
                <w:szCs w:val="24"/>
              </w:rPr>
              <w:t>Estilo</w:t>
            </w:r>
            <w:r w:rsidRPr="005F030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F0309">
              <w:rPr>
                <w:rFonts w:ascii="Arial" w:eastAsia="Calibri" w:hAnsi="Arial" w:cs="Arial"/>
                <w:b/>
                <w:sz w:val="24"/>
                <w:szCs w:val="24"/>
              </w:rPr>
              <w:t>narrativo</w:t>
            </w:r>
            <w:r w:rsidRPr="005F0309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</w:p>
          <w:p w:rsidR="00B21031" w:rsidRDefault="00B21031" w:rsidP="00B21031">
            <w:pPr>
              <w:tabs>
                <w:tab w:val="left" w:pos="284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F030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Justificación: </w:t>
            </w:r>
          </w:p>
          <w:p w:rsidR="00857A72" w:rsidRDefault="00857A72" w:rsidP="00B21031">
            <w:pPr>
              <w:tabs>
                <w:tab w:val="left" w:pos="284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A72" w:rsidRPr="005F0309" w:rsidRDefault="00857A72" w:rsidP="00B21031">
            <w:pPr>
              <w:tabs>
                <w:tab w:val="left" w:pos="284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B21031" w:rsidRPr="005F0309" w:rsidRDefault="00B21031" w:rsidP="00B21031">
            <w:pPr>
              <w:ind w:left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21031" w:rsidRDefault="00B21031" w:rsidP="00B21031">
            <w:pPr>
              <w:ind w:left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21031" w:rsidRDefault="00B21031" w:rsidP="00B21031">
            <w:pPr>
              <w:ind w:left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21031" w:rsidRPr="005F0309" w:rsidRDefault="00B21031" w:rsidP="00B21031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F0309">
              <w:rPr>
                <w:rFonts w:ascii="Arial" w:eastAsia="Calibri" w:hAnsi="Arial" w:cs="Arial"/>
                <w:sz w:val="24"/>
                <w:szCs w:val="24"/>
              </w:rPr>
              <w:t>Responde la siguiente pregunta de comprensión, para ello debes escribir como máximo 4 líneas.</w:t>
            </w:r>
          </w:p>
          <w:p w:rsidR="00B21031" w:rsidRPr="005F0309" w:rsidRDefault="00B21031" w:rsidP="00B21031">
            <w:pPr>
              <w:ind w:left="284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21031" w:rsidRPr="005F0309" w:rsidRDefault="00B21031" w:rsidP="00B21031">
            <w:pPr>
              <w:ind w:left="284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F0309">
              <w:rPr>
                <w:rFonts w:ascii="Arial" w:eastAsia="Calibri" w:hAnsi="Arial" w:cs="Arial"/>
                <w:sz w:val="24"/>
                <w:szCs w:val="24"/>
              </w:rPr>
              <w:t>¿Por qué nadie quería la obra de arte?</w:t>
            </w:r>
          </w:p>
          <w:p w:rsidR="00B21031" w:rsidRPr="005F0309" w:rsidRDefault="00B21031" w:rsidP="00B2103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21031" w:rsidRPr="005F0309" w:rsidRDefault="00B21031" w:rsidP="00B2103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F0309">
              <w:rPr>
                <w:rFonts w:ascii="Arial" w:eastAsia="Calibri" w:hAnsi="Arial" w:cs="Arial"/>
                <w:sz w:val="24"/>
                <w:szCs w:val="24"/>
              </w:rPr>
              <w:t xml:space="preserve">Respuesta: </w:t>
            </w:r>
          </w:p>
          <w:p w:rsidR="00B21031" w:rsidRDefault="00B21031" w:rsidP="00B2103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57A72" w:rsidRDefault="00857A72" w:rsidP="00B2103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57A72" w:rsidRDefault="00857A72" w:rsidP="00B2103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57A72" w:rsidRDefault="00857A72" w:rsidP="00B2103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57A72" w:rsidRDefault="00857A72" w:rsidP="00B2103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57A72" w:rsidRDefault="00857A72" w:rsidP="00B2103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57A72" w:rsidRDefault="00857A72" w:rsidP="00B2103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57A72" w:rsidRDefault="00857A72" w:rsidP="00B2103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57A72" w:rsidRDefault="00857A72" w:rsidP="00B2103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57A72" w:rsidRDefault="00857A72" w:rsidP="00B2103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57A72" w:rsidRPr="005F0309" w:rsidRDefault="00857A72" w:rsidP="00B2103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21031" w:rsidRDefault="00B21031" w:rsidP="00B21031"/>
        </w:tc>
      </w:tr>
    </w:tbl>
    <w:p w:rsidR="00B21031" w:rsidRDefault="00B21031"/>
    <w:p w:rsidR="005F0309" w:rsidRPr="005F0309" w:rsidRDefault="005F0309" w:rsidP="005F0309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F0309" w:rsidRPr="005F0309" w:rsidRDefault="005F0309" w:rsidP="005F0309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F0309" w:rsidRDefault="005F0309"/>
    <w:sectPr w:rsidR="005F030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B0" w:rsidRDefault="00EA01B0" w:rsidP="005F0309">
      <w:pPr>
        <w:spacing w:after="0" w:line="240" w:lineRule="auto"/>
      </w:pPr>
      <w:r>
        <w:separator/>
      </w:r>
    </w:p>
  </w:endnote>
  <w:endnote w:type="continuationSeparator" w:id="0">
    <w:p w:rsidR="00EA01B0" w:rsidRDefault="00EA01B0" w:rsidP="005F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B0" w:rsidRDefault="00EA01B0" w:rsidP="005F0309">
      <w:pPr>
        <w:spacing w:after="0" w:line="240" w:lineRule="auto"/>
      </w:pPr>
      <w:r>
        <w:separator/>
      </w:r>
    </w:p>
  </w:footnote>
  <w:footnote w:type="continuationSeparator" w:id="0">
    <w:p w:rsidR="00EA01B0" w:rsidRDefault="00EA01B0" w:rsidP="005F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09" w:rsidRPr="00390124" w:rsidRDefault="005F0309" w:rsidP="005F0309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 w:rsidRPr="00390124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0B445F90" wp14:editId="5912DFB1">
          <wp:simplePos x="0" y="0"/>
          <wp:positionH relativeFrom="column">
            <wp:posOffset>-69215</wp:posOffset>
          </wp:positionH>
          <wp:positionV relativeFrom="paragraph">
            <wp:posOffset>-234315</wp:posOffset>
          </wp:positionV>
          <wp:extent cx="885825" cy="6667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124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60288" behindDoc="1" locked="0" layoutInCell="1" allowOverlap="1" wp14:anchorId="441C74F9" wp14:editId="12C04EF9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" name="Imagen 2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124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5F0309" w:rsidRPr="00390124" w:rsidRDefault="005F0309" w:rsidP="005F0309"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  <w:rPr>
        <w:rFonts w:ascii="Arial" w:eastAsia="Arial" w:hAnsi="Arial" w:cs="Arial"/>
        <w:lang w:val="es-ES"/>
      </w:rPr>
    </w:pPr>
    <w:r w:rsidRPr="00390124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                        “Comprometidos con la calidad, integralidad e inclusión…”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06191"/>
    <w:multiLevelType w:val="hybridMultilevel"/>
    <w:tmpl w:val="75A49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40C5C"/>
    <w:multiLevelType w:val="hybridMultilevel"/>
    <w:tmpl w:val="CF3A76B2"/>
    <w:lvl w:ilvl="0" w:tplc="4A04E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09"/>
    <w:rsid w:val="003D41D5"/>
    <w:rsid w:val="005F0309"/>
    <w:rsid w:val="00857A72"/>
    <w:rsid w:val="00963CC9"/>
    <w:rsid w:val="00B21031"/>
    <w:rsid w:val="00BE0470"/>
    <w:rsid w:val="00EA01B0"/>
    <w:rsid w:val="00F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0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309"/>
  </w:style>
  <w:style w:type="paragraph" w:styleId="Piedepgina">
    <w:name w:val="footer"/>
    <w:basedOn w:val="Normal"/>
    <w:link w:val="PiedepginaCar"/>
    <w:uiPriority w:val="99"/>
    <w:unhideWhenUsed/>
    <w:rsid w:val="005F0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309"/>
  </w:style>
  <w:style w:type="paragraph" w:styleId="Textodeglobo">
    <w:name w:val="Balloon Text"/>
    <w:basedOn w:val="Normal"/>
    <w:link w:val="TextodegloboCar"/>
    <w:uiPriority w:val="99"/>
    <w:semiHidden/>
    <w:unhideWhenUsed/>
    <w:rsid w:val="00B2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0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0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309"/>
  </w:style>
  <w:style w:type="paragraph" w:styleId="Piedepgina">
    <w:name w:val="footer"/>
    <w:basedOn w:val="Normal"/>
    <w:link w:val="PiedepginaCar"/>
    <w:uiPriority w:val="99"/>
    <w:unhideWhenUsed/>
    <w:rsid w:val="005F0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309"/>
  </w:style>
  <w:style w:type="paragraph" w:styleId="Textodeglobo">
    <w:name w:val="Balloon Text"/>
    <w:basedOn w:val="Normal"/>
    <w:link w:val="TextodegloboCar"/>
    <w:uiPriority w:val="99"/>
    <w:semiHidden/>
    <w:unhideWhenUsed/>
    <w:rsid w:val="00B2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0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1387</Words>
  <Characters>7632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Ximena Arancibia</cp:lastModifiedBy>
  <cp:revision>5</cp:revision>
  <dcterms:created xsi:type="dcterms:W3CDTF">2020-05-18T16:37:00Z</dcterms:created>
  <dcterms:modified xsi:type="dcterms:W3CDTF">2020-05-20T14:38:00Z</dcterms:modified>
</cp:coreProperties>
</file>