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w:t>
            </w:r>
            <w:r w:rsidR="0068214E">
              <w:rPr>
                <w:rFonts w:ascii="Calibri" w:eastAsia="Calibri" w:hAnsi="Calibri" w:cs="Times New Roman"/>
                <w:b/>
              </w:rPr>
              <w:t xml:space="preserve"> 10</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822221">
              <w:rPr>
                <w:rFonts w:ascii="Calibri" w:eastAsia="Calibri" w:hAnsi="Calibri" w:cs="Times New Roman"/>
                <w:b/>
              </w:rPr>
              <w:t xml:space="preserve"> Artes Visuales </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r w:rsidR="0068214E">
              <w:rPr>
                <w:rFonts w:ascii="Calibri" w:eastAsia="Calibri" w:hAnsi="Calibri" w:cs="Times New Roman"/>
                <w:b/>
                <w:sz w:val="24"/>
              </w:rPr>
              <w:t xml:space="preserve"> (clase 6</w:t>
            </w:r>
            <w:r w:rsidR="00822221">
              <w:rPr>
                <w:rFonts w:ascii="Calibri" w:eastAsia="Calibri" w:hAnsi="Calibri" w:cs="Times New Roman"/>
                <w:b/>
                <w:sz w:val="24"/>
              </w:rPr>
              <w:t>)</w:t>
            </w:r>
          </w:p>
          <w:p w:rsidR="00A0749B" w:rsidRPr="00A0749B" w:rsidRDefault="00A0749B" w:rsidP="00A0749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sidR="00822221">
              <w:rPr>
                <w:rFonts w:ascii="Calibri" w:eastAsia="Calibri" w:hAnsi="Calibri" w:cs="Times New Roman"/>
                <w:b/>
              </w:rPr>
              <w:t>a): María López C</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822221">
              <w:rPr>
                <w:rFonts w:ascii="Calibri" w:eastAsia="Calibri" w:hAnsi="Calibri" w:cs="Times New Roman"/>
                <w:b/>
              </w:rPr>
              <w:t xml:space="preserve"> 2° Básico</w:t>
            </w:r>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275FB4">
              <w:rPr>
                <w:rFonts w:ascii="Calibri" w:eastAsia="Calibri" w:hAnsi="Calibri" w:cs="Times New Roman"/>
                <w:b/>
              </w:rPr>
              <w:t>3</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275FB4" w:rsidRDefault="00A0749B" w:rsidP="00A0749B">
            <w:pPr>
              <w:tabs>
                <w:tab w:val="center" w:pos="4419"/>
                <w:tab w:val="right" w:pos="8838"/>
              </w:tabs>
              <w:spacing w:after="0" w:line="240" w:lineRule="auto"/>
              <w:rPr>
                <w:rFonts w:ascii="Calibri" w:eastAsia="Calibri" w:hAnsi="Calibri" w:cs="Times New Roman"/>
                <w:b/>
                <w:bCs/>
              </w:rPr>
            </w:pPr>
            <w:r w:rsidRPr="00275FB4">
              <w:rPr>
                <w:rFonts w:ascii="Calibri" w:eastAsia="Calibri" w:hAnsi="Calibri" w:cs="Times New Roman"/>
                <w:b/>
                <w:bCs/>
              </w:rPr>
              <w:t xml:space="preserve">Objetivo de Aprendizaje: </w:t>
            </w:r>
          </w:p>
          <w:p w:rsidR="00E70AF1" w:rsidRPr="00275FB4" w:rsidRDefault="00E70AF1" w:rsidP="00E70AF1">
            <w:pPr>
              <w:pStyle w:val="Default"/>
              <w:rPr>
                <w:sz w:val="22"/>
                <w:szCs w:val="22"/>
              </w:rPr>
            </w:pPr>
            <w:r w:rsidRPr="00275FB4">
              <w:rPr>
                <w:rFonts w:ascii="Arial" w:hAnsi="Arial" w:cs="Arial"/>
                <w:b/>
                <w:bCs/>
                <w:color w:val="414142"/>
                <w:sz w:val="22"/>
                <w:szCs w:val="22"/>
              </w:rPr>
              <w:t>OA1</w:t>
            </w:r>
            <w:r w:rsidR="00822221" w:rsidRPr="00275FB4">
              <w:rPr>
                <w:rFonts w:ascii="Arial" w:hAnsi="Arial" w:cs="Arial"/>
                <w:b/>
                <w:bCs/>
                <w:color w:val="414142"/>
                <w:sz w:val="22"/>
                <w:szCs w:val="22"/>
              </w:rPr>
              <w:t>:</w:t>
            </w:r>
            <w:r w:rsidR="00822221" w:rsidRPr="00275FB4">
              <w:rPr>
                <w:rFonts w:ascii="Arial" w:hAnsi="Arial" w:cs="Arial"/>
                <w:bCs/>
                <w:color w:val="414142"/>
                <w:sz w:val="22"/>
                <w:szCs w:val="22"/>
              </w:rPr>
              <w:t xml:space="preserve"> </w:t>
            </w:r>
            <w:r w:rsidRPr="00275FB4">
              <w:rPr>
                <w:sz w:val="22"/>
                <w:szCs w:val="22"/>
              </w:rPr>
              <w:t xml:space="preserve"> OA 1: Expresar y crear trabajos de arte a partir de la observación del: </w:t>
            </w:r>
          </w:p>
          <w:p w:rsidR="00E70AF1" w:rsidRPr="00275FB4" w:rsidRDefault="00E70AF1" w:rsidP="00E70AF1">
            <w:pPr>
              <w:pStyle w:val="Default"/>
              <w:spacing w:after="66"/>
              <w:rPr>
                <w:sz w:val="22"/>
                <w:szCs w:val="22"/>
              </w:rPr>
            </w:pPr>
            <w:r w:rsidRPr="00275FB4">
              <w:rPr>
                <w:sz w:val="22"/>
                <w:szCs w:val="22"/>
              </w:rPr>
              <w:t xml:space="preserve">• entorno natural: figura humana y paisajes chilenos </w:t>
            </w:r>
          </w:p>
          <w:p w:rsidR="00E70AF1" w:rsidRPr="00275FB4" w:rsidRDefault="00E70AF1" w:rsidP="00E70AF1">
            <w:pPr>
              <w:pStyle w:val="Default"/>
              <w:spacing w:after="66"/>
              <w:rPr>
                <w:sz w:val="22"/>
                <w:szCs w:val="22"/>
              </w:rPr>
            </w:pPr>
            <w:r w:rsidRPr="00275FB4">
              <w:rPr>
                <w:sz w:val="22"/>
                <w:szCs w:val="22"/>
              </w:rPr>
              <w:t xml:space="preserve">• entorno cultural: personas y patrimonio cultural de Chile </w:t>
            </w:r>
          </w:p>
          <w:p w:rsidR="00E70AF1" w:rsidRPr="00275FB4" w:rsidRDefault="00E70AF1" w:rsidP="00E70AF1">
            <w:pPr>
              <w:pStyle w:val="Default"/>
              <w:rPr>
                <w:sz w:val="22"/>
                <w:szCs w:val="22"/>
              </w:rPr>
            </w:pPr>
            <w:r w:rsidRPr="00275FB4">
              <w:rPr>
                <w:sz w:val="22"/>
                <w:szCs w:val="22"/>
              </w:rPr>
              <w:t xml:space="preserve">• entorno artístico: obras de arte local, chileno, latinoamericano y del resto del mundo </w:t>
            </w:r>
          </w:p>
          <w:p w:rsidR="00275FB4" w:rsidRPr="00E70AF1" w:rsidRDefault="00275FB4" w:rsidP="0068214E">
            <w:pPr>
              <w:pStyle w:val="Default"/>
              <w:rPr>
                <w:rFonts w:eastAsia="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D863A2" w:rsidRPr="00A11936" w:rsidRDefault="00A0749B" w:rsidP="00A0749B">
            <w:pPr>
              <w:tabs>
                <w:tab w:val="center" w:pos="4419"/>
                <w:tab w:val="right" w:pos="8838"/>
              </w:tabs>
              <w:spacing w:after="0" w:line="240" w:lineRule="auto"/>
              <w:rPr>
                <w:rFonts w:eastAsia="Calibri" w:cs="Times New Roman"/>
                <w:bCs/>
              </w:rPr>
            </w:pPr>
            <w:r w:rsidRPr="00D863A2">
              <w:rPr>
                <w:rFonts w:eastAsia="Calibri" w:cs="Times New Roman"/>
                <w:b/>
                <w:bCs/>
              </w:rPr>
              <w:t>Recursos de aprendizaje a utilizar:</w:t>
            </w:r>
            <w:r w:rsidR="00822221" w:rsidRPr="00D863A2">
              <w:rPr>
                <w:rFonts w:eastAsia="Calibri" w:cs="Times New Roman"/>
                <w:b/>
                <w:bCs/>
              </w:rPr>
              <w:t xml:space="preserve"> </w:t>
            </w:r>
            <w:r w:rsidR="00A11936" w:rsidRPr="00A11936">
              <w:rPr>
                <w:rFonts w:eastAsia="Calibri" w:cs="Times New Roman"/>
                <w:bCs/>
              </w:rPr>
              <w:t>Imágenes con obras de arte de Henri Matisse</w:t>
            </w:r>
            <w:r w:rsidR="002677B2">
              <w:rPr>
                <w:rFonts w:eastAsia="Calibri" w:cs="Times New Roman"/>
                <w:bCs/>
              </w:rPr>
              <w:t xml:space="preserve">, tempera. Pinceles, hoja de block, tapas de botellas para mezclar colores.  </w:t>
            </w:r>
          </w:p>
          <w:p w:rsidR="00A0749B" w:rsidRPr="00A0749B" w:rsidRDefault="00A0749B" w:rsidP="0068214E">
            <w:pPr>
              <w:spacing w:after="0" w:line="240" w:lineRule="auto"/>
              <w:jc w:val="both"/>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Default="00A0749B" w:rsidP="00E70AF1">
            <w:pPr>
              <w:tabs>
                <w:tab w:val="center" w:pos="4419"/>
                <w:tab w:val="right" w:pos="8838"/>
              </w:tabs>
              <w:spacing w:after="0" w:line="240" w:lineRule="auto"/>
              <w:jc w:val="both"/>
              <w:rPr>
                <w:rFonts w:ascii="Calibri" w:eastAsia="Calibri" w:hAnsi="Calibri" w:cs="Times New Roman"/>
                <w:b/>
                <w:bCs/>
              </w:rPr>
            </w:pPr>
            <w:r w:rsidRPr="00A0749B">
              <w:rPr>
                <w:rFonts w:ascii="Calibri" w:eastAsia="Calibri" w:hAnsi="Calibri" w:cs="Times New Roman"/>
                <w:b/>
                <w:bCs/>
              </w:rPr>
              <w:t>Instrucciones:</w:t>
            </w:r>
            <w:r w:rsidR="004E7A70">
              <w:rPr>
                <w:rFonts w:ascii="Calibri" w:eastAsia="Calibri" w:hAnsi="Calibri" w:cs="Times New Roman"/>
                <w:b/>
                <w:bCs/>
              </w:rPr>
              <w:t xml:space="preserve"> </w:t>
            </w:r>
            <w:r w:rsidR="004E7A70">
              <w:rPr>
                <w:rFonts w:ascii="Calibri" w:eastAsia="Calibri" w:hAnsi="Calibri" w:cs="Times New Roman"/>
                <w:bCs/>
              </w:rPr>
              <w:t>Él o la estudiante</w:t>
            </w:r>
            <w:r w:rsidR="002677B2">
              <w:rPr>
                <w:rFonts w:ascii="Calibri" w:eastAsia="Calibri" w:hAnsi="Calibri" w:cs="Times New Roman"/>
                <w:bCs/>
              </w:rPr>
              <w:t xml:space="preserve">, deberá observar </w:t>
            </w:r>
            <w:r w:rsidR="004E7A70">
              <w:rPr>
                <w:rFonts w:ascii="Calibri" w:eastAsia="Calibri" w:hAnsi="Calibri" w:cs="Times New Roman"/>
                <w:bCs/>
              </w:rPr>
              <w:t xml:space="preserve">con mucha atención cada detalle representado en ambas obras, ya que después deberá reproducirla en una hoja de block (dibujar) la que más llamó su atención. Una vez realizado el dibujo debe poner énfasis en los colores ya que en estas obras de arte el autor realza cada color utilizado.  </w:t>
            </w:r>
          </w:p>
          <w:p w:rsidR="00E70AF1" w:rsidRPr="00120245" w:rsidRDefault="00D863A2" w:rsidP="00120245">
            <w:pPr>
              <w:spacing w:after="0" w:line="240" w:lineRule="auto"/>
              <w:jc w:val="both"/>
              <w:rPr>
                <w:rFonts w:eastAsia="Arial Narrow" w:cs="Arial Narrow"/>
              </w:rPr>
            </w:pPr>
            <w:r w:rsidRPr="00D863A2">
              <w:rPr>
                <w:rFonts w:eastAsia="Arial Narrow" w:cs="Arial Narrow"/>
              </w:rPr>
              <w:t xml:space="preserve">  </w:t>
            </w:r>
          </w:p>
        </w:tc>
      </w:tr>
    </w:tbl>
    <w:p w:rsidR="004E7A70" w:rsidRDefault="004E7A70" w:rsidP="00A0749B"/>
    <w:p w:rsidR="004E7A70" w:rsidRDefault="004E7A70" w:rsidP="00A0749B">
      <w:pPr>
        <w:rPr>
          <w:b/>
        </w:rPr>
      </w:pPr>
      <w:r>
        <w:rPr>
          <w:b/>
        </w:rPr>
        <w:t xml:space="preserve">Para esta clase se espera que los estudiantes sean capaces de reproducir obras de arte del autor </w:t>
      </w:r>
      <w:r w:rsidR="00C05503">
        <w:rPr>
          <w:b/>
        </w:rPr>
        <w:t xml:space="preserve">Henri Matisse a partir de la observación.  </w:t>
      </w:r>
    </w:p>
    <w:p w:rsidR="00A617DC" w:rsidRPr="00A617DC" w:rsidRDefault="00A617DC" w:rsidP="00A0749B">
      <w:r w:rsidRPr="006E4F5F">
        <w:rPr>
          <w:u w:val="single"/>
        </w:rPr>
        <w:t>Actividad 1:</w:t>
      </w:r>
      <w:r>
        <w:rPr>
          <w:b/>
        </w:rPr>
        <w:t xml:space="preserve"> </w:t>
      </w:r>
      <w:r>
        <w:t xml:space="preserve">leer la información presentada. </w:t>
      </w:r>
    </w:p>
    <w:p w:rsidR="004E7A70" w:rsidRDefault="00A617DC" w:rsidP="00A0749B">
      <w:pPr>
        <w:rPr>
          <w:b/>
        </w:rPr>
      </w:pPr>
      <w:r>
        <w:rPr>
          <w:noProof/>
          <w:lang w:val="es-ES" w:eastAsia="es-ES"/>
        </w:rPr>
        <w:drawing>
          <wp:anchor distT="0" distB="0" distL="114300" distR="114300" simplePos="0" relativeHeight="251658240" behindDoc="0" locked="0" layoutInCell="1" allowOverlap="1" wp14:anchorId="696F897E" wp14:editId="76FA95E4">
            <wp:simplePos x="0" y="0"/>
            <wp:positionH relativeFrom="column">
              <wp:posOffset>3663315</wp:posOffset>
            </wp:positionH>
            <wp:positionV relativeFrom="paragraph">
              <wp:posOffset>156845</wp:posOffset>
            </wp:positionV>
            <wp:extent cx="1590675" cy="1715135"/>
            <wp:effectExtent l="323850" t="323850" r="333375" b="32321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7151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4E7A70" w:rsidRPr="004E7A70">
        <w:rPr>
          <w:b/>
        </w:rPr>
        <w:t>¡Para Aprender!</w:t>
      </w:r>
      <w:bookmarkStart w:id="0" w:name="_GoBack"/>
      <w:bookmarkEnd w:id="0"/>
    </w:p>
    <w:p w:rsidR="004E7A70" w:rsidRDefault="004E7A70" w:rsidP="00A0749B">
      <w:pPr>
        <w:rPr>
          <w:b/>
        </w:rPr>
      </w:pPr>
      <w:r>
        <w:rPr>
          <w:b/>
        </w:rPr>
        <w:t>¿Quién fue Henri Matisse?</w:t>
      </w:r>
    </w:p>
    <w:p w:rsidR="00A617DC" w:rsidRDefault="00C05503" w:rsidP="00A617DC">
      <w:pPr>
        <w:jc w:val="both"/>
      </w:pPr>
      <w:r w:rsidRPr="00C05503">
        <w:t xml:space="preserve">Fue </w:t>
      </w:r>
      <w:r>
        <w:t xml:space="preserve">un pintor  francés,  líder del movimiento artístico llamado </w:t>
      </w:r>
      <w:r w:rsidRPr="00A617DC">
        <w:rPr>
          <w:b/>
        </w:rPr>
        <w:t>fauvismo</w:t>
      </w:r>
      <w:r>
        <w:t xml:space="preserve"> que surgió en los años 1904 a 1908</w:t>
      </w:r>
      <w:r w:rsidR="00A617DC">
        <w:t xml:space="preserve">. </w:t>
      </w:r>
      <w:r>
        <w:t xml:space="preserve">Sus numerosos cuadros son considerados como influyentes y representativos. </w:t>
      </w:r>
    </w:p>
    <w:p w:rsidR="00E86D54" w:rsidRDefault="00C05503" w:rsidP="00A617DC">
      <w:pPr>
        <w:jc w:val="both"/>
      </w:pPr>
      <w:r>
        <w:t xml:space="preserve">En sus obras se destaca el uso del color y la fluidez de sus dibujos.  </w:t>
      </w:r>
    </w:p>
    <w:p w:rsidR="00E86D54" w:rsidRDefault="00E86D54" w:rsidP="00A617DC">
      <w:pPr>
        <w:jc w:val="both"/>
      </w:pPr>
    </w:p>
    <w:p w:rsidR="00E86D54" w:rsidRDefault="00E86D54" w:rsidP="00A617DC">
      <w:pPr>
        <w:jc w:val="both"/>
      </w:pPr>
      <w:r w:rsidRPr="006E4F5F">
        <w:rPr>
          <w:u w:val="single"/>
        </w:rPr>
        <w:t>Actividad 2:</w:t>
      </w:r>
      <w:r>
        <w:t xml:space="preserve"> </w:t>
      </w:r>
      <w:r w:rsidR="00A617DC">
        <w:t>A continuación se presentan dos obras de arte</w:t>
      </w:r>
      <w:r>
        <w:t xml:space="preserve">, de las cuales debes seleccionar una para reproducirla. </w:t>
      </w:r>
    </w:p>
    <w:p w:rsidR="00A617DC" w:rsidRDefault="00A617DC" w:rsidP="00A617DC">
      <w:pPr>
        <w:jc w:val="both"/>
      </w:pPr>
      <w:r>
        <w:t xml:space="preserve"> </w:t>
      </w:r>
      <w:r w:rsidR="00E86D54">
        <w:t xml:space="preserve">No olvides leer las instrucciones que están al inicio de la guía. </w:t>
      </w:r>
      <w:r w:rsidR="006E4F5F">
        <w:t xml:space="preserve">                                                                                       </w:t>
      </w:r>
    </w:p>
    <w:p w:rsidR="00E86D54" w:rsidRPr="00A617DC" w:rsidRDefault="00E86D54" w:rsidP="00A617DC">
      <w:pPr>
        <w:jc w:val="both"/>
      </w:pPr>
      <w:r>
        <w:rPr>
          <w:noProof/>
          <w:lang w:eastAsia="es-ES"/>
        </w:rPr>
        <w:drawing>
          <wp:anchor distT="0" distB="0" distL="114300" distR="114300" simplePos="0" relativeHeight="251660288" behindDoc="0" locked="0" layoutInCell="1" allowOverlap="1" wp14:anchorId="0558D50A" wp14:editId="3BF1A139">
            <wp:simplePos x="0" y="0"/>
            <wp:positionH relativeFrom="column">
              <wp:posOffset>843915</wp:posOffset>
            </wp:positionH>
            <wp:positionV relativeFrom="paragraph">
              <wp:posOffset>-635</wp:posOffset>
            </wp:positionV>
            <wp:extent cx="3305175" cy="2428240"/>
            <wp:effectExtent l="95250" t="95250" r="104775" b="86360"/>
            <wp:wrapNone/>
            <wp:docPr id="9" name="Imagen 9" descr="Henri Matisse : La tristeza del Rey, 1952 : Reproducción, lám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nri Matisse : La tristeza del Rey, 1952 : Reproducción, lámina ..."/>
                    <pic:cNvPicPr>
                      <a:picLocks noChangeAspect="1" noChangeArrowheads="1"/>
                    </pic:cNvPicPr>
                  </pic:nvPicPr>
                  <pic:blipFill rotWithShape="1">
                    <a:blip r:embed="rId9">
                      <a:extLst>
                        <a:ext uri="{28A0092B-C50C-407E-A947-70E740481C1C}">
                          <a14:useLocalDpi xmlns:a14="http://schemas.microsoft.com/office/drawing/2010/main" val="0"/>
                        </a:ext>
                      </a:extLst>
                    </a:blip>
                    <a:srcRect l="5649" t="2857" r="4497" b="8095"/>
                    <a:stretch/>
                  </pic:blipFill>
                  <pic:spPr bwMode="auto">
                    <a:xfrm>
                      <a:off x="0" y="0"/>
                      <a:ext cx="3305175" cy="242824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0AF1" w:rsidRDefault="00E70AF1" w:rsidP="00E70AF1">
      <w:pPr>
        <w:jc w:val="center"/>
        <w:rPr>
          <w:b/>
        </w:rPr>
      </w:pPr>
    </w:p>
    <w:p w:rsidR="006E4F5F" w:rsidRDefault="006E4F5F" w:rsidP="00E70AF1">
      <w:pPr>
        <w:jc w:val="center"/>
        <w:rPr>
          <w:b/>
        </w:rPr>
      </w:pPr>
    </w:p>
    <w:p w:rsidR="006E4F5F" w:rsidRDefault="006E4F5F" w:rsidP="00E70AF1">
      <w:pPr>
        <w:jc w:val="center"/>
        <w:rPr>
          <w:b/>
        </w:rPr>
      </w:pPr>
    </w:p>
    <w:p w:rsidR="006E4F5F" w:rsidRDefault="006E4F5F" w:rsidP="00E70AF1">
      <w:pPr>
        <w:jc w:val="center"/>
        <w:rPr>
          <w:b/>
        </w:rPr>
      </w:pPr>
    </w:p>
    <w:p w:rsidR="006E4F5F" w:rsidRDefault="006E4F5F" w:rsidP="006A7C9E">
      <w:pPr>
        <w:rPr>
          <w:noProof/>
          <w:lang w:eastAsia="es-ES"/>
        </w:rPr>
      </w:pPr>
    </w:p>
    <w:p w:rsidR="006E4F5F" w:rsidRDefault="006E4F5F" w:rsidP="006A7C9E">
      <w:pPr>
        <w:rPr>
          <w:noProof/>
          <w:lang w:eastAsia="es-ES"/>
        </w:rPr>
      </w:pPr>
    </w:p>
    <w:p w:rsidR="006E4F5F" w:rsidRDefault="006E4F5F" w:rsidP="006A7C9E">
      <w:pPr>
        <w:rPr>
          <w:noProof/>
          <w:lang w:eastAsia="es-ES"/>
        </w:rPr>
      </w:pPr>
    </w:p>
    <w:p w:rsidR="006E4F5F" w:rsidRDefault="006E4F5F" w:rsidP="006A7C9E">
      <w:pPr>
        <w:rPr>
          <w:noProof/>
          <w:lang w:eastAsia="es-ES"/>
        </w:rPr>
      </w:pPr>
      <w:r>
        <w:rPr>
          <w:noProof/>
          <w:lang w:eastAsia="es-ES"/>
        </w:rPr>
        <w:drawing>
          <wp:anchor distT="0" distB="0" distL="114300" distR="114300" simplePos="0" relativeHeight="251662336" behindDoc="0" locked="0" layoutInCell="1" allowOverlap="1" wp14:anchorId="6464E60D" wp14:editId="0DDA5B04">
            <wp:simplePos x="0" y="0"/>
            <wp:positionH relativeFrom="column">
              <wp:posOffset>1348740</wp:posOffset>
            </wp:positionH>
            <wp:positionV relativeFrom="paragraph">
              <wp:posOffset>302260</wp:posOffset>
            </wp:positionV>
            <wp:extent cx="2619375" cy="3057525"/>
            <wp:effectExtent l="171450" t="152400" r="200025" b="219075"/>
            <wp:wrapNone/>
            <wp:docPr id="7" name="Imagen 7" descr="Le chat aux poissons rouges - Henri Matisse | Entartete kun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 chat aux poissons rouges - Henri Matisse | Entartete kuns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305752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6E4F5F" w:rsidRDefault="006E4F5F" w:rsidP="006A7C9E">
      <w:pPr>
        <w:rPr>
          <w:noProof/>
          <w:lang w:eastAsia="es-ES"/>
        </w:rPr>
      </w:pPr>
    </w:p>
    <w:p w:rsidR="006E4F5F" w:rsidRDefault="006E4F5F" w:rsidP="006A7C9E">
      <w:pPr>
        <w:rPr>
          <w:noProof/>
          <w:lang w:eastAsia="es-ES"/>
        </w:rPr>
      </w:pPr>
    </w:p>
    <w:p w:rsidR="006E4F5F" w:rsidRDefault="006E4F5F" w:rsidP="006A7C9E">
      <w:pPr>
        <w:rPr>
          <w:noProof/>
          <w:lang w:eastAsia="es-ES"/>
        </w:rPr>
      </w:pPr>
    </w:p>
    <w:p w:rsidR="006E4F5F" w:rsidRDefault="006E4F5F" w:rsidP="006A7C9E">
      <w:pPr>
        <w:rPr>
          <w:noProof/>
          <w:lang w:eastAsia="es-ES"/>
        </w:rPr>
      </w:pPr>
    </w:p>
    <w:p w:rsidR="006E4F5F" w:rsidRDefault="006E4F5F" w:rsidP="006A7C9E">
      <w:pPr>
        <w:rPr>
          <w:noProof/>
          <w:lang w:eastAsia="es-ES"/>
        </w:rPr>
      </w:pPr>
    </w:p>
    <w:p w:rsidR="006E4F5F" w:rsidRDefault="006E4F5F" w:rsidP="006A7C9E">
      <w:pPr>
        <w:rPr>
          <w:noProof/>
          <w:lang w:eastAsia="es-ES"/>
        </w:rPr>
      </w:pPr>
    </w:p>
    <w:p w:rsidR="006A7C9E" w:rsidRDefault="006A7C9E" w:rsidP="006A7C9E"/>
    <w:p w:rsidR="006E4F5F" w:rsidRDefault="006E4F5F" w:rsidP="006A7C9E"/>
    <w:p w:rsidR="006E4F5F" w:rsidRDefault="006E4F5F" w:rsidP="006A7C9E"/>
    <w:p w:rsidR="006E4F5F" w:rsidRDefault="006E4F5F" w:rsidP="006A7C9E"/>
    <w:p w:rsidR="006E4F5F" w:rsidRDefault="006E4F5F" w:rsidP="006A7C9E"/>
    <w:p w:rsidR="006E4F5F" w:rsidRPr="006A7C9E" w:rsidRDefault="006E4F5F" w:rsidP="006A7C9E">
      <w:r w:rsidRPr="006E4F5F">
        <w:rPr>
          <w:u w:val="single"/>
        </w:rPr>
        <w:t>Actividad 3:</w:t>
      </w:r>
      <w:r>
        <w:t xml:space="preserve"> Tomar foto o grabar video para enviarlo de evidencia a su profesora. </w:t>
      </w:r>
    </w:p>
    <w:sectPr w:rsidR="006E4F5F" w:rsidRPr="006A7C9E">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2B1" w:rsidRDefault="00DF02B1" w:rsidP="00A0749B">
      <w:pPr>
        <w:spacing w:after="0" w:line="240" w:lineRule="auto"/>
      </w:pPr>
      <w:r>
        <w:separator/>
      </w:r>
    </w:p>
  </w:endnote>
  <w:endnote w:type="continuationSeparator" w:id="0">
    <w:p w:rsidR="00DF02B1" w:rsidRDefault="00DF02B1"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2B1" w:rsidRDefault="00DF02B1" w:rsidP="00A0749B">
      <w:pPr>
        <w:spacing w:after="0" w:line="240" w:lineRule="auto"/>
      </w:pPr>
      <w:r>
        <w:separator/>
      </w:r>
    </w:p>
  </w:footnote>
  <w:footnote w:type="continuationSeparator" w:id="0">
    <w:p w:rsidR="00DF02B1" w:rsidRDefault="00DF02B1"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s-ES" w:eastAsia="es-ES"/>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D13AF"/>
    <w:multiLevelType w:val="hybridMultilevel"/>
    <w:tmpl w:val="325A27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12224"/>
    <w:rsid w:val="000703AD"/>
    <w:rsid w:val="000A5784"/>
    <w:rsid w:val="00103664"/>
    <w:rsid w:val="00120245"/>
    <w:rsid w:val="00147684"/>
    <w:rsid w:val="002677B2"/>
    <w:rsid w:val="00275FB4"/>
    <w:rsid w:val="00364DF3"/>
    <w:rsid w:val="004E4DA3"/>
    <w:rsid w:val="004E7A70"/>
    <w:rsid w:val="00570C95"/>
    <w:rsid w:val="005B641E"/>
    <w:rsid w:val="0068214E"/>
    <w:rsid w:val="006A7C9E"/>
    <w:rsid w:val="006E04D2"/>
    <w:rsid w:val="006E4F5F"/>
    <w:rsid w:val="00803497"/>
    <w:rsid w:val="00822221"/>
    <w:rsid w:val="008357F0"/>
    <w:rsid w:val="008A1C3B"/>
    <w:rsid w:val="00962DC5"/>
    <w:rsid w:val="009B3EF1"/>
    <w:rsid w:val="009B653E"/>
    <w:rsid w:val="009D1557"/>
    <w:rsid w:val="00A0749B"/>
    <w:rsid w:val="00A11936"/>
    <w:rsid w:val="00A617DC"/>
    <w:rsid w:val="00AE1CB0"/>
    <w:rsid w:val="00B911D0"/>
    <w:rsid w:val="00C05503"/>
    <w:rsid w:val="00C31491"/>
    <w:rsid w:val="00C54581"/>
    <w:rsid w:val="00D15BEE"/>
    <w:rsid w:val="00D863A2"/>
    <w:rsid w:val="00DD2AC8"/>
    <w:rsid w:val="00DF02B1"/>
    <w:rsid w:val="00E06D69"/>
    <w:rsid w:val="00E20339"/>
    <w:rsid w:val="00E70AF1"/>
    <w:rsid w:val="00E86D54"/>
    <w:rsid w:val="00EE47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6A7C9E"/>
    <w:pPr>
      <w:ind w:left="720"/>
      <w:contextualSpacing/>
    </w:pPr>
  </w:style>
  <w:style w:type="paragraph" w:customStyle="1" w:styleId="Default">
    <w:name w:val="Default"/>
    <w:rsid w:val="00E70AF1"/>
    <w:pPr>
      <w:autoSpaceDE w:val="0"/>
      <w:autoSpaceDN w:val="0"/>
      <w:adjustRightInd w:val="0"/>
      <w:spacing w:after="0" w:line="240" w:lineRule="auto"/>
    </w:pPr>
    <w:rPr>
      <w:rFonts w:ascii="Calibri" w:hAnsi="Calibri" w:cs="Calibri"/>
      <w:color w:val="000000"/>
      <w:sz w:val="24"/>
      <w:szCs w:val="24"/>
      <w:lang w:val="es-ES"/>
    </w:rPr>
  </w:style>
  <w:style w:type="paragraph" w:styleId="Textodeglobo">
    <w:name w:val="Balloon Text"/>
    <w:basedOn w:val="Normal"/>
    <w:link w:val="TextodegloboCar"/>
    <w:uiPriority w:val="99"/>
    <w:semiHidden/>
    <w:unhideWhenUsed/>
    <w:rsid w:val="004E7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6A7C9E"/>
    <w:pPr>
      <w:ind w:left="720"/>
      <w:contextualSpacing/>
    </w:pPr>
  </w:style>
  <w:style w:type="paragraph" w:customStyle="1" w:styleId="Default">
    <w:name w:val="Default"/>
    <w:rsid w:val="00E70AF1"/>
    <w:pPr>
      <w:autoSpaceDE w:val="0"/>
      <w:autoSpaceDN w:val="0"/>
      <w:adjustRightInd w:val="0"/>
      <w:spacing w:after="0" w:line="240" w:lineRule="auto"/>
    </w:pPr>
    <w:rPr>
      <w:rFonts w:ascii="Calibri" w:hAnsi="Calibri" w:cs="Calibri"/>
      <w:color w:val="000000"/>
      <w:sz w:val="24"/>
      <w:szCs w:val="24"/>
      <w:lang w:val="es-ES"/>
    </w:rPr>
  </w:style>
  <w:style w:type="paragraph" w:styleId="Textodeglobo">
    <w:name w:val="Balloon Text"/>
    <w:basedOn w:val="Normal"/>
    <w:link w:val="TextodegloboCar"/>
    <w:uiPriority w:val="99"/>
    <w:semiHidden/>
    <w:unhideWhenUsed/>
    <w:rsid w:val="004E7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282</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Mery</cp:lastModifiedBy>
  <cp:revision>29</cp:revision>
  <dcterms:created xsi:type="dcterms:W3CDTF">2020-05-05T15:05:00Z</dcterms:created>
  <dcterms:modified xsi:type="dcterms:W3CDTF">2020-08-04T21:27:00Z</dcterms:modified>
</cp:coreProperties>
</file>