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46" w:rsidRPr="00E16A6E" w:rsidRDefault="00341B46" w:rsidP="00341B46">
      <w:pPr>
        <w:tabs>
          <w:tab w:val="left" w:pos="2040"/>
          <w:tab w:val="center" w:pos="6200"/>
        </w:tabs>
        <w:spacing w:after="0"/>
        <w:jc w:val="both"/>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60288" behindDoc="1" locked="0" layoutInCell="1" allowOverlap="1" wp14:anchorId="76597F1C" wp14:editId="626E4E54">
            <wp:simplePos x="0" y="0"/>
            <wp:positionH relativeFrom="column">
              <wp:posOffset>5482590</wp:posOffset>
            </wp:positionH>
            <wp:positionV relativeFrom="paragraph">
              <wp:posOffset>-586740</wp:posOffset>
            </wp:positionV>
            <wp:extent cx="363220" cy="542290"/>
            <wp:effectExtent l="0" t="0" r="0" b="0"/>
            <wp:wrapNone/>
            <wp:docPr id="1" name="Imagen 1"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files.nogaleschile.cl/200000062-32e9833e43/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3CBFE1C7" wp14:editId="28457366">
            <wp:simplePos x="0" y="0"/>
            <wp:positionH relativeFrom="column">
              <wp:posOffset>-269240</wp:posOffset>
            </wp:positionH>
            <wp:positionV relativeFrom="paragraph">
              <wp:posOffset>-586740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341B46" w:rsidRPr="00DB7F4A" w:rsidRDefault="00341B46" w:rsidP="00341B46">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341B46" w:rsidRDefault="00341B46" w:rsidP="00341B46">
      <w:pPr>
        <w:rPr>
          <w:lang w:val="es-ES"/>
        </w:rPr>
      </w:pPr>
    </w:p>
    <w:p w:rsidR="00341B46" w:rsidRPr="000F59B0" w:rsidRDefault="00341B46" w:rsidP="00341B46">
      <w:pPr>
        <w:jc w:val="center"/>
        <w:rPr>
          <w:rFonts w:asciiTheme="minorHAnsi" w:hAnsiTheme="minorHAnsi" w:cs="Arial"/>
          <w:b/>
          <w:lang w:val="es-ES"/>
        </w:rPr>
      </w:pPr>
      <w:r w:rsidRPr="000F59B0">
        <w:rPr>
          <w:rFonts w:asciiTheme="minorHAnsi" w:hAnsiTheme="minorHAnsi" w:cs="Arial"/>
          <w:b/>
          <w:lang w:val="es-ES"/>
        </w:rPr>
        <w:t>Instructivo para</w:t>
      </w:r>
      <w:r>
        <w:rPr>
          <w:rFonts w:asciiTheme="minorHAnsi" w:hAnsiTheme="minorHAnsi" w:cs="Arial"/>
          <w:b/>
          <w:lang w:val="es-ES"/>
        </w:rPr>
        <w:t xml:space="preserve"> trabajar las clases de Ed Matemática </w:t>
      </w:r>
      <w:r w:rsidRPr="000F59B0">
        <w:rPr>
          <w:rFonts w:asciiTheme="minorHAnsi" w:hAnsiTheme="minorHAnsi" w:cs="Arial"/>
          <w:b/>
          <w:lang w:val="es-ES"/>
        </w:rPr>
        <w:t xml:space="preserve"> del programa “</w:t>
      </w:r>
      <w:r>
        <w:rPr>
          <w:rFonts w:asciiTheme="minorHAnsi" w:hAnsiTheme="minorHAnsi" w:cs="Arial"/>
          <w:b/>
          <w:lang w:val="es-ES"/>
        </w:rPr>
        <w:t>Sumo</w:t>
      </w:r>
      <w:r w:rsidRPr="000F59B0">
        <w:rPr>
          <w:rFonts w:asciiTheme="minorHAnsi" w:hAnsiTheme="minorHAnsi" w:cs="Arial"/>
          <w:b/>
          <w:lang w:val="es-ES"/>
        </w:rPr>
        <w:t xml:space="preserve"> Primero”</w:t>
      </w:r>
    </w:p>
    <w:p w:rsidR="00341B46" w:rsidRDefault="00341B46" w:rsidP="00341B46">
      <w:pPr>
        <w:jc w:val="both"/>
        <w:rPr>
          <w:rFonts w:asciiTheme="minorHAnsi" w:hAnsiTheme="minorHAnsi" w:cs="Arial"/>
          <w:lang w:val="es-ES"/>
        </w:rPr>
      </w:pPr>
      <w:r>
        <w:rPr>
          <w:rFonts w:asciiTheme="minorHAnsi" w:hAnsiTheme="minorHAnsi" w:cs="Arial"/>
          <w:lang w:val="es-ES"/>
        </w:rPr>
        <w:t xml:space="preserve">Las clases del programa Sumo </w:t>
      </w:r>
      <w:r w:rsidRPr="000F59B0">
        <w:rPr>
          <w:rFonts w:asciiTheme="minorHAnsi" w:hAnsiTheme="minorHAnsi" w:cs="Arial"/>
          <w:lang w:val="es-ES"/>
        </w:rPr>
        <w:t>Primero comenzarán</w:t>
      </w:r>
      <w:r>
        <w:rPr>
          <w:rFonts w:asciiTheme="minorHAnsi" w:hAnsiTheme="minorHAnsi" w:cs="Arial"/>
          <w:lang w:val="es-ES"/>
        </w:rPr>
        <w:t xml:space="preserve"> se comenzarán a desarrollar según las fechas indicadas en el calendario que se presenta a continuación. </w:t>
      </w:r>
    </w:p>
    <w:tbl>
      <w:tblPr>
        <w:tblStyle w:val="Tablaconcuadrcula"/>
        <w:tblpPr w:leftFromText="141" w:rightFromText="141" w:vertAnchor="text" w:horzAnchor="margin" w:tblpXSpec="center" w:tblpY="56"/>
        <w:tblW w:w="0" w:type="auto"/>
        <w:tblLook w:val="04A0" w:firstRow="1" w:lastRow="0" w:firstColumn="1" w:lastColumn="0" w:noHBand="0" w:noVBand="1"/>
      </w:tblPr>
      <w:tblGrid>
        <w:gridCol w:w="2026"/>
        <w:gridCol w:w="2061"/>
      </w:tblGrid>
      <w:tr w:rsidR="00341B46" w:rsidRPr="000F59B0" w:rsidTr="00482CC8">
        <w:trPr>
          <w:trHeight w:val="317"/>
        </w:trPr>
        <w:tc>
          <w:tcPr>
            <w:tcW w:w="4087" w:type="dxa"/>
            <w:gridSpan w:val="2"/>
          </w:tcPr>
          <w:p w:rsidR="00341B46" w:rsidRPr="000F59B0" w:rsidRDefault="00341B46" w:rsidP="00482CC8">
            <w:pPr>
              <w:jc w:val="center"/>
              <w:rPr>
                <w:rFonts w:asciiTheme="minorHAnsi" w:hAnsiTheme="minorHAnsi" w:cs="Arial"/>
                <w:b/>
                <w:lang w:val="es-ES"/>
              </w:rPr>
            </w:pPr>
            <w:r w:rsidRPr="000F59B0">
              <w:rPr>
                <w:rFonts w:asciiTheme="minorHAnsi" w:hAnsiTheme="minorHAnsi" w:cs="Arial"/>
                <w:b/>
                <w:lang w:val="es-ES"/>
              </w:rPr>
              <w:t>Calendario de trabajo</w:t>
            </w:r>
          </w:p>
        </w:tc>
      </w:tr>
      <w:tr w:rsidR="00341B46" w:rsidRPr="000F59B0" w:rsidTr="00482CC8">
        <w:trPr>
          <w:trHeight w:val="248"/>
        </w:trPr>
        <w:tc>
          <w:tcPr>
            <w:tcW w:w="2026" w:type="dxa"/>
          </w:tcPr>
          <w:p w:rsidR="00341B46" w:rsidRPr="000F59B0" w:rsidRDefault="00341B46" w:rsidP="00482CC8">
            <w:pPr>
              <w:jc w:val="center"/>
              <w:rPr>
                <w:rFonts w:asciiTheme="minorHAnsi" w:hAnsiTheme="minorHAnsi" w:cs="Arial"/>
                <w:b/>
                <w:lang w:val="es-ES"/>
              </w:rPr>
            </w:pPr>
            <w:r w:rsidRPr="000F59B0">
              <w:rPr>
                <w:rFonts w:asciiTheme="minorHAnsi" w:hAnsiTheme="minorHAnsi" w:cs="Arial"/>
                <w:b/>
                <w:lang w:val="es-ES"/>
              </w:rPr>
              <w:t>Nª de clases</w:t>
            </w:r>
          </w:p>
        </w:tc>
        <w:tc>
          <w:tcPr>
            <w:tcW w:w="2061" w:type="dxa"/>
          </w:tcPr>
          <w:p w:rsidR="00341B46" w:rsidRPr="000F59B0" w:rsidRDefault="00341B46" w:rsidP="00482CC8">
            <w:pPr>
              <w:jc w:val="center"/>
              <w:rPr>
                <w:rFonts w:asciiTheme="minorHAnsi" w:hAnsiTheme="minorHAnsi" w:cs="Arial"/>
                <w:b/>
                <w:lang w:val="es-ES"/>
              </w:rPr>
            </w:pPr>
            <w:r w:rsidRPr="000F59B0">
              <w:rPr>
                <w:rFonts w:asciiTheme="minorHAnsi" w:hAnsiTheme="minorHAnsi" w:cs="Arial"/>
                <w:b/>
                <w:lang w:val="es-ES"/>
              </w:rPr>
              <w:t xml:space="preserve">Fechas </w:t>
            </w:r>
          </w:p>
        </w:tc>
      </w:tr>
      <w:tr w:rsidR="00341B46" w:rsidRPr="000F59B0" w:rsidTr="00482CC8">
        <w:trPr>
          <w:trHeight w:val="248"/>
        </w:trPr>
        <w:tc>
          <w:tcPr>
            <w:tcW w:w="2026" w:type="dxa"/>
          </w:tcPr>
          <w:p w:rsidR="00341B46" w:rsidRPr="000F59B0" w:rsidRDefault="00341B46" w:rsidP="00482CC8">
            <w:pPr>
              <w:jc w:val="center"/>
              <w:rPr>
                <w:rFonts w:asciiTheme="minorHAnsi" w:hAnsiTheme="minorHAnsi" w:cs="Arial"/>
                <w:b/>
                <w:lang w:val="es-ES"/>
              </w:rPr>
            </w:pPr>
            <w:r w:rsidRPr="000F59B0">
              <w:rPr>
                <w:rFonts w:asciiTheme="minorHAnsi" w:hAnsiTheme="minorHAnsi" w:cs="Arial"/>
                <w:b/>
                <w:lang w:val="es-ES"/>
              </w:rPr>
              <w:t xml:space="preserve">Clase 1 </w:t>
            </w:r>
          </w:p>
        </w:tc>
        <w:tc>
          <w:tcPr>
            <w:tcW w:w="2061" w:type="dxa"/>
          </w:tcPr>
          <w:p w:rsidR="00341B46" w:rsidRPr="000F59B0" w:rsidRDefault="00341B46" w:rsidP="00482CC8">
            <w:pPr>
              <w:jc w:val="center"/>
              <w:rPr>
                <w:rFonts w:asciiTheme="minorHAnsi" w:hAnsiTheme="minorHAnsi" w:cs="Arial"/>
                <w:lang w:val="es-ES"/>
              </w:rPr>
            </w:pPr>
            <w:r>
              <w:rPr>
                <w:rFonts w:asciiTheme="minorHAnsi" w:hAnsiTheme="minorHAnsi" w:cs="Arial"/>
                <w:lang w:val="es-ES"/>
              </w:rPr>
              <w:t xml:space="preserve">Martes </w:t>
            </w:r>
            <w:r w:rsidRPr="000F59B0">
              <w:rPr>
                <w:rFonts w:asciiTheme="minorHAnsi" w:hAnsiTheme="minorHAnsi" w:cs="Arial"/>
                <w:lang w:val="es-ES"/>
              </w:rPr>
              <w:t xml:space="preserve"> </w:t>
            </w:r>
            <w:r>
              <w:rPr>
                <w:rFonts w:asciiTheme="minorHAnsi" w:hAnsiTheme="minorHAnsi" w:cs="Arial"/>
                <w:lang w:val="es-ES"/>
              </w:rPr>
              <w:t>14</w:t>
            </w:r>
            <w:r w:rsidRPr="000F59B0">
              <w:rPr>
                <w:rFonts w:asciiTheme="minorHAnsi" w:hAnsiTheme="minorHAnsi" w:cs="Arial"/>
                <w:lang w:val="es-ES"/>
              </w:rPr>
              <w:t>/07/2020</w:t>
            </w:r>
          </w:p>
        </w:tc>
      </w:tr>
      <w:tr w:rsidR="00341B46" w:rsidRPr="000F59B0" w:rsidTr="00482CC8">
        <w:trPr>
          <w:trHeight w:val="248"/>
        </w:trPr>
        <w:tc>
          <w:tcPr>
            <w:tcW w:w="2026" w:type="dxa"/>
          </w:tcPr>
          <w:p w:rsidR="00341B46" w:rsidRPr="000F59B0" w:rsidRDefault="00341B46" w:rsidP="00482CC8">
            <w:pPr>
              <w:jc w:val="center"/>
              <w:rPr>
                <w:rFonts w:asciiTheme="minorHAnsi" w:hAnsiTheme="minorHAnsi" w:cs="Arial"/>
                <w:b/>
                <w:lang w:val="es-ES"/>
              </w:rPr>
            </w:pPr>
            <w:r w:rsidRPr="000F59B0">
              <w:rPr>
                <w:rFonts w:asciiTheme="minorHAnsi" w:hAnsiTheme="minorHAnsi" w:cs="Arial"/>
                <w:b/>
                <w:lang w:val="es-ES"/>
              </w:rPr>
              <w:t xml:space="preserve">Clase 2 </w:t>
            </w:r>
          </w:p>
        </w:tc>
        <w:tc>
          <w:tcPr>
            <w:tcW w:w="2061" w:type="dxa"/>
          </w:tcPr>
          <w:p w:rsidR="00341B46" w:rsidRPr="000F59B0" w:rsidRDefault="00341B46" w:rsidP="00482CC8">
            <w:pPr>
              <w:jc w:val="center"/>
              <w:rPr>
                <w:rFonts w:asciiTheme="minorHAnsi" w:hAnsiTheme="minorHAnsi" w:cs="Arial"/>
                <w:lang w:val="es-ES"/>
              </w:rPr>
            </w:pPr>
            <w:r>
              <w:rPr>
                <w:rFonts w:asciiTheme="minorHAnsi" w:hAnsiTheme="minorHAnsi" w:cs="Arial"/>
                <w:lang w:val="es-ES"/>
              </w:rPr>
              <w:t>martes 21</w:t>
            </w:r>
            <w:r w:rsidRPr="000F59B0">
              <w:rPr>
                <w:rFonts w:asciiTheme="minorHAnsi" w:hAnsiTheme="minorHAnsi" w:cs="Arial"/>
                <w:lang w:val="es-ES"/>
              </w:rPr>
              <w:t>/07/2020</w:t>
            </w:r>
          </w:p>
        </w:tc>
      </w:tr>
      <w:tr w:rsidR="00341B46" w:rsidRPr="000F59B0" w:rsidTr="00482CC8">
        <w:trPr>
          <w:trHeight w:val="248"/>
        </w:trPr>
        <w:tc>
          <w:tcPr>
            <w:tcW w:w="2026" w:type="dxa"/>
          </w:tcPr>
          <w:p w:rsidR="00341B46" w:rsidRPr="000F59B0" w:rsidRDefault="00341B46" w:rsidP="00482CC8">
            <w:pPr>
              <w:jc w:val="center"/>
              <w:rPr>
                <w:rFonts w:asciiTheme="minorHAnsi" w:hAnsiTheme="minorHAnsi" w:cs="Arial"/>
                <w:b/>
                <w:lang w:val="es-ES"/>
              </w:rPr>
            </w:pPr>
            <w:r w:rsidRPr="000F59B0">
              <w:rPr>
                <w:rFonts w:asciiTheme="minorHAnsi" w:hAnsiTheme="minorHAnsi" w:cs="Arial"/>
                <w:b/>
                <w:lang w:val="es-ES"/>
              </w:rPr>
              <w:t>Clase 3</w:t>
            </w:r>
          </w:p>
        </w:tc>
        <w:tc>
          <w:tcPr>
            <w:tcW w:w="2061" w:type="dxa"/>
          </w:tcPr>
          <w:p w:rsidR="00341B46" w:rsidRPr="000F59B0" w:rsidRDefault="00341B46" w:rsidP="00482CC8">
            <w:pPr>
              <w:jc w:val="center"/>
              <w:rPr>
                <w:rFonts w:asciiTheme="minorHAnsi" w:hAnsiTheme="minorHAnsi" w:cs="Arial"/>
                <w:lang w:val="es-ES"/>
              </w:rPr>
            </w:pPr>
            <w:r>
              <w:rPr>
                <w:rFonts w:asciiTheme="minorHAnsi" w:hAnsiTheme="minorHAnsi" w:cs="Arial"/>
                <w:lang w:val="es-ES"/>
              </w:rPr>
              <w:t>Martes 28</w:t>
            </w:r>
            <w:r w:rsidRPr="000F59B0">
              <w:rPr>
                <w:rFonts w:asciiTheme="minorHAnsi" w:hAnsiTheme="minorHAnsi" w:cs="Arial"/>
                <w:lang w:val="es-ES"/>
              </w:rPr>
              <w:t>/072020</w:t>
            </w:r>
          </w:p>
        </w:tc>
      </w:tr>
      <w:tr w:rsidR="00341B46" w:rsidRPr="000F59B0" w:rsidTr="00482CC8">
        <w:trPr>
          <w:trHeight w:val="248"/>
        </w:trPr>
        <w:tc>
          <w:tcPr>
            <w:tcW w:w="2026" w:type="dxa"/>
          </w:tcPr>
          <w:p w:rsidR="00341B46" w:rsidRPr="000F59B0" w:rsidRDefault="00341B46" w:rsidP="00482CC8">
            <w:pPr>
              <w:jc w:val="center"/>
              <w:rPr>
                <w:rFonts w:asciiTheme="minorHAnsi" w:hAnsiTheme="minorHAnsi" w:cs="Arial"/>
                <w:b/>
                <w:lang w:val="es-ES"/>
              </w:rPr>
            </w:pPr>
            <w:r w:rsidRPr="000F59B0">
              <w:rPr>
                <w:rFonts w:asciiTheme="minorHAnsi" w:hAnsiTheme="minorHAnsi" w:cs="Arial"/>
                <w:b/>
                <w:lang w:val="es-ES"/>
              </w:rPr>
              <w:t xml:space="preserve">Clase 4 </w:t>
            </w:r>
          </w:p>
        </w:tc>
        <w:tc>
          <w:tcPr>
            <w:tcW w:w="2061" w:type="dxa"/>
          </w:tcPr>
          <w:p w:rsidR="00341B46" w:rsidRPr="000F59B0" w:rsidRDefault="00341B46" w:rsidP="00482CC8">
            <w:pPr>
              <w:jc w:val="center"/>
              <w:rPr>
                <w:rFonts w:asciiTheme="minorHAnsi" w:hAnsiTheme="minorHAnsi" w:cs="Arial"/>
                <w:lang w:val="es-ES"/>
              </w:rPr>
            </w:pPr>
            <w:r>
              <w:rPr>
                <w:rFonts w:asciiTheme="minorHAnsi" w:hAnsiTheme="minorHAnsi" w:cs="Arial"/>
                <w:lang w:val="es-ES"/>
              </w:rPr>
              <w:t xml:space="preserve">Martes </w:t>
            </w:r>
            <w:r w:rsidRPr="000F59B0">
              <w:rPr>
                <w:rFonts w:asciiTheme="minorHAnsi" w:hAnsiTheme="minorHAnsi" w:cs="Arial"/>
                <w:lang w:val="es-ES"/>
              </w:rPr>
              <w:t>0</w:t>
            </w:r>
            <w:r>
              <w:rPr>
                <w:rFonts w:asciiTheme="minorHAnsi" w:hAnsiTheme="minorHAnsi" w:cs="Arial"/>
                <w:lang w:val="es-ES"/>
              </w:rPr>
              <w:t>4</w:t>
            </w:r>
            <w:r w:rsidRPr="000F59B0">
              <w:rPr>
                <w:rFonts w:asciiTheme="minorHAnsi" w:hAnsiTheme="minorHAnsi" w:cs="Arial"/>
                <w:lang w:val="es-ES"/>
              </w:rPr>
              <w:t>/08/2020</w:t>
            </w:r>
          </w:p>
        </w:tc>
      </w:tr>
    </w:tbl>
    <w:p w:rsidR="00341B46" w:rsidRDefault="00341B46" w:rsidP="00341B46">
      <w:pPr>
        <w:jc w:val="both"/>
        <w:rPr>
          <w:rFonts w:asciiTheme="minorHAnsi" w:hAnsiTheme="minorHAnsi" w:cs="Arial"/>
          <w:sz w:val="24"/>
          <w:szCs w:val="24"/>
          <w:lang w:val="es-ES"/>
        </w:rPr>
      </w:pPr>
    </w:p>
    <w:p w:rsidR="00341B46" w:rsidRDefault="00341B46" w:rsidP="00341B46">
      <w:pPr>
        <w:jc w:val="both"/>
        <w:rPr>
          <w:rFonts w:asciiTheme="minorHAnsi" w:hAnsiTheme="minorHAnsi" w:cs="Arial"/>
          <w:sz w:val="24"/>
          <w:szCs w:val="24"/>
          <w:lang w:val="es-ES"/>
        </w:rPr>
      </w:pPr>
    </w:p>
    <w:p w:rsidR="00341B46" w:rsidRDefault="00341B46" w:rsidP="00341B46">
      <w:pPr>
        <w:jc w:val="both"/>
        <w:rPr>
          <w:rFonts w:asciiTheme="minorHAnsi" w:hAnsiTheme="minorHAnsi" w:cs="Arial"/>
          <w:sz w:val="24"/>
          <w:szCs w:val="24"/>
          <w:lang w:val="es-ES"/>
        </w:rPr>
      </w:pPr>
    </w:p>
    <w:p w:rsidR="008656F2" w:rsidRDefault="008656F2" w:rsidP="008656F2">
      <w:pPr>
        <w:autoSpaceDE w:val="0"/>
        <w:autoSpaceDN w:val="0"/>
        <w:adjustRightInd w:val="0"/>
        <w:spacing w:after="0" w:line="240" w:lineRule="auto"/>
        <w:rPr>
          <w:rFonts w:asciiTheme="minorHAnsi" w:hAnsiTheme="minorHAnsi" w:cs="Arial"/>
          <w:sz w:val="24"/>
          <w:szCs w:val="24"/>
          <w:lang w:val="es-ES"/>
        </w:rPr>
      </w:pPr>
    </w:p>
    <w:p w:rsidR="008656F2" w:rsidRDefault="008656F2" w:rsidP="008656F2">
      <w:pPr>
        <w:autoSpaceDE w:val="0"/>
        <w:autoSpaceDN w:val="0"/>
        <w:adjustRightInd w:val="0"/>
        <w:spacing w:after="0" w:line="240" w:lineRule="auto"/>
        <w:rPr>
          <w:rFonts w:asciiTheme="minorHAnsi" w:eastAsiaTheme="minorHAnsi" w:hAnsiTheme="minorHAnsi" w:cs="MyriadPro-Light"/>
          <w:sz w:val="20"/>
          <w:szCs w:val="20"/>
          <w:lang w:val="es-ES"/>
        </w:rPr>
      </w:pPr>
      <w:r w:rsidRPr="008656F2">
        <w:rPr>
          <w:rFonts w:asciiTheme="minorHAnsi" w:eastAsiaTheme="minorHAnsi" w:hAnsiTheme="minorHAnsi" w:cs="MyriadPro-Light"/>
          <w:lang w:val="es-ES"/>
        </w:rPr>
        <w:t xml:space="preserve">En estas cuatro clases   se promueve que, a partir del </w:t>
      </w:r>
      <w:r w:rsidRPr="008656F2">
        <w:rPr>
          <w:rFonts w:asciiTheme="minorHAnsi" w:eastAsiaTheme="minorHAnsi" w:hAnsiTheme="minorHAnsi" w:cs="MyriadPro-Light"/>
          <w:lang w:val="es-ES"/>
        </w:rPr>
        <w:t xml:space="preserve">conteo, </w:t>
      </w:r>
      <w:r w:rsidRPr="008656F2">
        <w:rPr>
          <w:rFonts w:asciiTheme="minorHAnsi" w:eastAsiaTheme="minorHAnsi" w:hAnsiTheme="minorHAnsi" w:cs="MyriadPro-Light"/>
          <w:lang w:val="es-ES"/>
        </w:rPr>
        <w:t xml:space="preserve">los estudiantes </w:t>
      </w:r>
      <w:r w:rsidRPr="008656F2">
        <w:rPr>
          <w:rFonts w:asciiTheme="minorHAnsi" w:eastAsiaTheme="minorHAnsi" w:hAnsiTheme="minorHAnsi" w:cs="MyriadPro-Light"/>
          <w:lang w:val="es-ES"/>
        </w:rPr>
        <w:t>amplíen el conocimiento que tienen de</w:t>
      </w:r>
      <w:r w:rsidRPr="008656F2">
        <w:rPr>
          <w:rFonts w:asciiTheme="minorHAnsi" w:eastAsiaTheme="minorHAnsi" w:hAnsiTheme="minorHAnsi" w:cs="MyriadPro-Light"/>
          <w:lang w:val="es-ES"/>
        </w:rPr>
        <w:t xml:space="preserve"> los números</w:t>
      </w:r>
      <w:r w:rsidRPr="008656F2">
        <w:rPr>
          <w:rFonts w:asciiTheme="minorHAnsi" w:eastAsiaTheme="minorHAnsi" w:hAnsiTheme="minorHAnsi" w:cs="MyriadPro-Light"/>
          <w:sz w:val="20"/>
          <w:szCs w:val="20"/>
          <w:lang w:val="es-ES"/>
        </w:rPr>
        <w:t xml:space="preserve">. </w:t>
      </w:r>
    </w:p>
    <w:p w:rsidR="00341B46" w:rsidRPr="008656F2" w:rsidRDefault="00341B46" w:rsidP="008656F2">
      <w:pPr>
        <w:autoSpaceDE w:val="0"/>
        <w:autoSpaceDN w:val="0"/>
        <w:adjustRightInd w:val="0"/>
        <w:spacing w:after="0" w:line="240" w:lineRule="auto"/>
        <w:rPr>
          <w:rFonts w:asciiTheme="minorHAnsi" w:eastAsiaTheme="minorHAnsi" w:hAnsiTheme="minorHAnsi" w:cs="MyriadPro-Light"/>
          <w:sz w:val="20"/>
          <w:szCs w:val="20"/>
          <w:lang w:val="es-ES"/>
        </w:rPr>
      </w:pPr>
      <w:r w:rsidRPr="008656F2">
        <w:rPr>
          <w:rFonts w:asciiTheme="minorHAnsi" w:hAnsiTheme="minorHAnsi" w:cs="Arial"/>
          <w:b/>
          <w:sz w:val="24"/>
          <w:szCs w:val="24"/>
          <w:lang w:val="es-ES"/>
        </w:rPr>
        <w:t xml:space="preserve"> </w:t>
      </w:r>
    </w:p>
    <w:p w:rsidR="00341B46" w:rsidRPr="000F59B0" w:rsidRDefault="00341B46" w:rsidP="00341B46">
      <w:pPr>
        <w:jc w:val="both"/>
        <w:rPr>
          <w:rFonts w:asciiTheme="minorHAnsi" w:hAnsiTheme="minorHAnsi" w:cs="Arial"/>
          <w:lang w:val="es-ES"/>
        </w:rPr>
      </w:pPr>
      <w:r w:rsidRPr="000F59B0">
        <w:rPr>
          <w:rFonts w:asciiTheme="minorHAnsi" w:hAnsiTheme="minorHAnsi" w:cs="Arial"/>
          <w:b/>
          <w:u w:val="single"/>
          <w:lang w:val="es-ES"/>
        </w:rPr>
        <w:t>Instrucciones</w:t>
      </w:r>
      <w:r w:rsidRPr="000F59B0">
        <w:rPr>
          <w:rFonts w:asciiTheme="minorHAnsi" w:hAnsiTheme="minorHAnsi" w:cs="Arial"/>
          <w:lang w:val="es-ES"/>
        </w:rPr>
        <w:t>:</w:t>
      </w:r>
    </w:p>
    <w:p w:rsidR="008656F2" w:rsidRDefault="00341B46" w:rsidP="00341B46">
      <w:pPr>
        <w:jc w:val="both"/>
        <w:rPr>
          <w:rFonts w:asciiTheme="minorHAnsi" w:hAnsiTheme="minorHAnsi" w:cs="Arial"/>
          <w:lang w:val="es-ES"/>
        </w:rPr>
      </w:pPr>
      <w:r w:rsidRPr="000F59B0">
        <w:rPr>
          <w:rFonts w:asciiTheme="minorHAnsi" w:hAnsiTheme="minorHAnsi" w:cs="Arial"/>
          <w:lang w:val="es-ES"/>
        </w:rPr>
        <w:t>Todas las clases deben ser apoyad</w:t>
      </w:r>
      <w:r w:rsidR="008656F2">
        <w:rPr>
          <w:rFonts w:asciiTheme="minorHAnsi" w:hAnsiTheme="minorHAnsi" w:cs="Arial"/>
          <w:lang w:val="es-ES"/>
        </w:rPr>
        <w:t>as y supervisadas por un adulto.</w:t>
      </w:r>
    </w:p>
    <w:p w:rsidR="00341B46" w:rsidRPr="008656F2" w:rsidRDefault="008656F2" w:rsidP="00341B46">
      <w:pPr>
        <w:jc w:val="both"/>
        <w:rPr>
          <w:rFonts w:asciiTheme="minorHAnsi" w:hAnsiTheme="minorHAnsi" w:cs="Arial"/>
          <w:lang w:val="es-ES"/>
        </w:rPr>
      </w:pPr>
      <w:r>
        <w:rPr>
          <w:rFonts w:asciiTheme="minorHAnsi" w:hAnsiTheme="minorHAnsi" w:cs="Arial"/>
          <w:lang w:val="es-ES"/>
        </w:rPr>
        <w:t xml:space="preserve">Al terminar las actividades de cada clase,  el estudiante debe completar el </w:t>
      </w:r>
      <w:r w:rsidRPr="008656F2">
        <w:rPr>
          <w:rFonts w:asciiTheme="minorHAnsi" w:hAnsiTheme="minorHAnsi" w:cs="Arial"/>
          <w:b/>
          <w:lang w:val="es-ES"/>
        </w:rPr>
        <w:t>ticket de salida</w:t>
      </w:r>
      <w:r>
        <w:rPr>
          <w:rFonts w:asciiTheme="minorHAnsi" w:hAnsiTheme="minorHAnsi" w:cs="Arial"/>
          <w:b/>
          <w:lang w:val="es-ES"/>
        </w:rPr>
        <w:t xml:space="preserve">, </w:t>
      </w:r>
      <w:r w:rsidR="00974A4D">
        <w:rPr>
          <w:rFonts w:asciiTheme="minorHAnsi" w:hAnsiTheme="minorHAnsi" w:cs="Arial"/>
          <w:lang w:val="es-ES"/>
        </w:rPr>
        <w:t>tomar una foto de é</w:t>
      </w:r>
      <w:r>
        <w:rPr>
          <w:rFonts w:asciiTheme="minorHAnsi" w:hAnsiTheme="minorHAnsi" w:cs="Arial"/>
          <w:lang w:val="es-ES"/>
        </w:rPr>
        <w:t xml:space="preserve">ste y  enviarla a su profesora para </w:t>
      </w:r>
      <w:r w:rsidRPr="008656F2">
        <w:rPr>
          <w:rFonts w:asciiTheme="minorHAnsi" w:hAnsiTheme="minorHAnsi" w:cs="Arial"/>
          <w:lang w:val="es-ES"/>
        </w:rPr>
        <w:t xml:space="preserve"> </w:t>
      </w:r>
      <w:r>
        <w:rPr>
          <w:rFonts w:asciiTheme="minorHAnsi" w:hAnsiTheme="minorHAnsi" w:cs="Arial"/>
          <w:lang w:val="es-ES"/>
        </w:rPr>
        <w:t xml:space="preserve">tenerla como evidencia de su trabajo. </w:t>
      </w:r>
      <w:r w:rsidR="00341B46" w:rsidRPr="008656F2">
        <w:rPr>
          <w:rFonts w:asciiTheme="minorHAnsi" w:hAnsiTheme="minorHAnsi" w:cs="Arial"/>
          <w:lang w:val="es-ES"/>
        </w:rPr>
        <w:t xml:space="preserve"> </w:t>
      </w:r>
    </w:p>
    <w:p w:rsidR="00341B46" w:rsidRDefault="00341B46" w:rsidP="00341B46">
      <w:pPr>
        <w:jc w:val="both"/>
        <w:rPr>
          <w:rFonts w:asciiTheme="minorHAnsi" w:hAnsiTheme="minorHAnsi" w:cs="Arial"/>
          <w:b/>
          <w:lang w:val="es-ES"/>
        </w:rPr>
      </w:pPr>
      <w:r w:rsidRPr="000F59B0">
        <w:rPr>
          <w:rFonts w:asciiTheme="minorHAnsi" w:hAnsiTheme="minorHAnsi" w:cs="Arial"/>
          <w:b/>
          <w:lang w:val="es-ES"/>
        </w:rPr>
        <w:t xml:space="preserve">Como trabajar las clases </w:t>
      </w:r>
    </w:p>
    <w:p w:rsidR="009436CB" w:rsidRPr="009A2547" w:rsidRDefault="009436CB" w:rsidP="00341B46">
      <w:pPr>
        <w:jc w:val="both"/>
        <w:rPr>
          <w:rFonts w:asciiTheme="minorHAnsi" w:hAnsiTheme="minorHAnsi" w:cs="Arial"/>
          <w:lang w:val="es-ES"/>
        </w:rPr>
      </w:pPr>
      <w:r w:rsidRPr="009A2547">
        <w:rPr>
          <w:rFonts w:asciiTheme="minorHAnsi" w:hAnsiTheme="minorHAnsi" w:cs="Arial"/>
          <w:lang w:val="es-ES"/>
        </w:rPr>
        <w:t>El</w:t>
      </w:r>
      <w:r w:rsidR="009A2547" w:rsidRPr="009A2547">
        <w:rPr>
          <w:rFonts w:asciiTheme="minorHAnsi" w:hAnsiTheme="minorHAnsi" w:cs="Arial"/>
          <w:lang w:val="es-ES"/>
        </w:rPr>
        <w:t xml:space="preserve"> </w:t>
      </w:r>
      <w:r w:rsidRPr="009A2547">
        <w:rPr>
          <w:rFonts w:asciiTheme="minorHAnsi" w:hAnsiTheme="minorHAnsi" w:cs="Arial"/>
          <w:lang w:val="es-ES"/>
        </w:rPr>
        <w:t>o la es</w:t>
      </w:r>
      <w:r w:rsidR="009A2547" w:rsidRPr="009A2547">
        <w:rPr>
          <w:rFonts w:asciiTheme="minorHAnsi" w:hAnsiTheme="minorHAnsi" w:cs="Arial"/>
          <w:lang w:val="es-ES"/>
        </w:rPr>
        <w:t>tudiante comienza a trabajar en el texto,  y finaliza cada clase desarrollando los ejercicios del cuaderno de actividades</w:t>
      </w:r>
      <w:r w:rsidR="009A2547">
        <w:rPr>
          <w:rFonts w:asciiTheme="minorHAnsi" w:hAnsiTheme="minorHAnsi" w:cs="Arial"/>
          <w:lang w:val="es-ES"/>
        </w:rPr>
        <w:t xml:space="preserve">. </w:t>
      </w:r>
    </w:p>
    <w:p w:rsidR="00341B46" w:rsidRPr="000F59B0" w:rsidRDefault="00341B46" w:rsidP="00341B46">
      <w:pPr>
        <w:jc w:val="both"/>
        <w:rPr>
          <w:rFonts w:asciiTheme="minorHAnsi" w:hAnsiTheme="minorHAnsi" w:cs="Arial"/>
          <w:b/>
          <w:u w:val="single"/>
          <w:lang w:val="es-ES"/>
        </w:rPr>
      </w:pPr>
      <w:r w:rsidRPr="000F59B0">
        <w:rPr>
          <w:rFonts w:asciiTheme="minorHAnsi" w:hAnsiTheme="minorHAnsi" w:cs="Arial"/>
          <w:b/>
          <w:u w:val="single"/>
          <w:lang w:val="es-ES"/>
        </w:rPr>
        <w:t>Clase 1</w:t>
      </w:r>
      <w:r w:rsidR="00660093" w:rsidRPr="000F59B0">
        <w:rPr>
          <w:rFonts w:asciiTheme="minorHAnsi" w:hAnsiTheme="minorHAnsi" w:cs="Arial"/>
          <w:b/>
          <w:u w:val="single"/>
          <w:lang w:val="es-ES"/>
        </w:rPr>
        <w:t>:</w:t>
      </w:r>
      <w:r w:rsidR="00660093">
        <w:rPr>
          <w:rFonts w:asciiTheme="minorHAnsi" w:hAnsiTheme="minorHAnsi" w:cs="Arial"/>
          <w:u w:val="single"/>
          <w:lang w:val="es-ES"/>
        </w:rPr>
        <w:t xml:space="preserve"> </w:t>
      </w:r>
      <w:r w:rsidR="00D76249">
        <w:rPr>
          <w:rFonts w:asciiTheme="minorHAnsi" w:hAnsiTheme="minorHAnsi" w:cs="Arial"/>
          <w:lang w:val="es-ES"/>
        </w:rPr>
        <w:t xml:space="preserve"> </w:t>
      </w:r>
    </w:p>
    <w:p w:rsidR="00000715" w:rsidRDefault="00000715" w:rsidP="00660093">
      <w:pPr>
        <w:autoSpaceDE w:val="0"/>
        <w:autoSpaceDN w:val="0"/>
        <w:adjustRightInd w:val="0"/>
        <w:spacing w:after="0" w:line="240" w:lineRule="auto"/>
        <w:jc w:val="both"/>
        <w:rPr>
          <w:rFonts w:asciiTheme="minorHAnsi" w:eastAsiaTheme="minorHAnsi" w:hAnsiTheme="minorHAnsi" w:cs="MyriadPro-Light"/>
          <w:lang w:val="es-ES"/>
        </w:rPr>
      </w:pPr>
      <w:r w:rsidRPr="00000715">
        <w:rPr>
          <w:rFonts w:asciiTheme="minorHAnsi" w:eastAsiaTheme="minorHAnsi" w:hAnsiTheme="minorHAnsi" w:cs="MyriadPro-Light"/>
          <w:u w:val="single"/>
          <w:lang w:val="es-ES"/>
        </w:rPr>
        <w:t>Actividad pagina 5</w:t>
      </w:r>
      <w:r>
        <w:rPr>
          <w:rFonts w:asciiTheme="minorHAnsi" w:eastAsiaTheme="minorHAnsi" w:hAnsiTheme="minorHAnsi" w:cs="MyriadPro-Light"/>
          <w:lang w:val="es-ES"/>
        </w:rPr>
        <w:t xml:space="preserve">: </w:t>
      </w:r>
      <w:r w:rsidR="00660093" w:rsidRPr="00660093">
        <w:rPr>
          <w:rFonts w:asciiTheme="minorHAnsi" w:eastAsiaTheme="minorHAnsi" w:hAnsiTheme="minorHAnsi" w:cs="MyriadPro-Light"/>
          <w:lang w:val="es-ES"/>
        </w:rPr>
        <w:t>El apoderado explica su hijo o hija  que deberá</w:t>
      </w:r>
      <w:r w:rsidR="00660093" w:rsidRPr="00660093">
        <w:rPr>
          <w:rFonts w:asciiTheme="minorHAnsi" w:eastAsiaTheme="minorHAnsi" w:hAnsiTheme="minorHAnsi" w:cs="MyriadPro-Light"/>
          <w:lang w:val="es-ES"/>
        </w:rPr>
        <w:t xml:space="preserve"> colorear las manzanas del árbol </w:t>
      </w:r>
      <w:r w:rsidR="00660093" w:rsidRPr="00660093">
        <w:rPr>
          <w:rFonts w:asciiTheme="minorHAnsi" w:eastAsiaTheme="minorHAnsi" w:hAnsiTheme="minorHAnsi" w:cs="MyriadPro-Light"/>
          <w:lang w:val="es-ES"/>
        </w:rPr>
        <w:t xml:space="preserve"> en un tiempo de 2 minutos (cronometrados) y que, para ello, comenzará cuando ella lo indique y se detendrá cuando se cumplan los 2 minutos. </w:t>
      </w:r>
      <w:r w:rsidR="00660093" w:rsidRPr="00660093">
        <w:rPr>
          <w:rFonts w:asciiTheme="minorHAnsi" w:eastAsiaTheme="minorHAnsi" w:hAnsiTheme="minorHAnsi" w:cs="MyriadPro-Light"/>
          <w:lang w:val="es-ES"/>
        </w:rPr>
        <w:t>Un</w:t>
      </w:r>
      <w:r w:rsidR="00660093">
        <w:rPr>
          <w:rFonts w:asciiTheme="minorHAnsi" w:eastAsiaTheme="minorHAnsi" w:hAnsiTheme="minorHAnsi" w:cs="MyriadPro-Light"/>
          <w:lang w:val="es-ES"/>
        </w:rPr>
        <w:t xml:space="preserve">a vez terminado el tiempo, el </w:t>
      </w:r>
      <w:r w:rsidR="00974A4D">
        <w:rPr>
          <w:rFonts w:asciiTheme="minorHAnsi" w:eastAsiaTheme="minorHAnsi" w:hAnsiTheme="minorHAnsi" w:cs="MyriadPro-Light"/>
          <w:lang w:val="es-ES"/>
        </w:rPr>
        <w:t>niño</w:t>
      </w:r>
      <w:r w:rsidR="00974A4D">
        <w:rPr>
          <w:rFonts w:asciiTheme="minorHAnsi" w:eastAsiaTheme="minorHAnsi" w:hAnsiTheme="minorHAnsi" w:cs="MyriadPro-Light"/>
          <w:lang w:val="es-ES"/>
        </w:rPr>
        <w:t xml:space="preserve"> </w:t>
      </w:r>
      <w:r w:rsidR="00660093">
        <w:rPr>
          <w:rFonts w:asciiTheme="minorHAnsi" w:eastAsiaTheme="minorHAnsi" w:hAnsiTheme="minorHAnsi" w:cs="MyriadPro-Light"/>
          <w:lang w:val="es-ES"/>
        </w:rPr>
        <w:t xml:space="preserve">o </w:t>
      </w:r>
      <w:r w:rsidR="00974A4D">
        <w:rPr>
          <w:rFonts w:asciiTheme="minorHAnsi" w:eastAsiaTheme="minorHAnsi" w:hAnsiTheme="minorHAnsi" w:cs="MyriadPro-Light"/>
          <w:lang w:val="es-ES"/>
        </w:rPr>
        <w:t xml:space="preserve">la </w:t>
      </w:r>
      <w:r w:rsidR="00660093">
        <w:rPr>
          <w:rFonts w:asciiTheme="minorHAnsi" w:eastAsiaTheme="minorHAnsi" w:hAnsiTheme="minorHAnsi" w:cs="MyriadPro-Light"/>
          <w:lang w:val="es-ES"/>
        </w:rPr>
        <w:t>niña</w:t>
      </w:r>
      <w:r w:rsidR="00974A4D">
        <w:rPr>
          <w:rFonts w:asciiTheme="minorHAnsi" w:eastAsiaTheme="minorHAnsi" w:hAnsiTheme="minorHAnsi" w:cs="MyriadPro-Light"/>
          <w:lang w:val="es-ES"/>
        </w:rPr>
        <w:t>,</w:t>
      </w:r>
      <w:r w:rsidR="00660093">
        <w:rPr>
          <w:rFonts w:asciiTheme="minorHAnsi" w:eastAsiaTheme="minorHAnsi" w:hAnsiTheme="minorHAnsi" w:cs="MyriadPro-Light"/>
          <w:lang w:val="es-ES"/>
        </w:rPr>
        <w:t xml:space="preserve"> cuenta e indica cuantas manzanas al</w:t>
      </w:r>
      <w:r>
        <w:rPr>
          <w:rFonts w:asciiTheme="minorHAnsi" w:eastAsiaTheme="minorHAnsi" w:hAnsiTheme="minorHAnsi" w:cs="MyriadPro-Light"/>
          <w:lang w:val="es-ES"/>
        </w:rPr>
        <w:t>c</w:t>
      </w:r>
      <w:r w:rsidR="00660093">
        <w:rPr>
          <w:rFonts w:asciiTheme="minorHAnsi" w:eastAsiaTheme="minorHAnsi" w:hAnsiTheme="minorHAnsi" w:cs="MyriadPro-Light"/>
          <w:lang w:val="es-ES"/>
        </w:rPr>
        <w:t>anzó a pint</w:t>
      </w:r>
      <w:r>
        <w:rPr>
          <w:rFonts w:asciiTheme="minorHAnsi" w:eastAsiaTheme="minorHAnsi" w:hAnsiTheme="minorHAnsi" w:cs="MyriadPro-Light"/>
          <w:lang w:val="es-ES"/>
        </w:rPr>
        <w:t>ar y anota</w:t>
      </w:r>
      <w:r w:rsidR="00660093">
        <w:rPr>
          <w:rFonts w:asciiTheme="minorHAnsi" w:eastAsiaTheme="minorHAnsi" w:hAnsiTheme="minorHAnsi" w:cs="MyriadPro-Light"/>
          <w:lang w:val="es-ES"/>
        </w:rPr>
        <w:t xml:space="preserve"> la cantidad.</w:t>
      </w:r>
    </w:p>
    <w:p w:rsidR="00660093" w:rsidRDefault="00660093" w:rsidP="00660093">
      <w:pPr>
        <w:autoSpaceDE w:val="0"/>
        <w:autoSpaceDN w:val="0"/>
        <w:adjustRightInd w:val="0"/>
        <w:spacing w:after="0" w:line="240" w:lineRule="auto"/>
        <w:jc w:val="both"/>
        <w:rPr>
          <w:rFonts w:asciiTheme="minorHAnsi" w:eastAsiaTheme="minorHAnsi" w:hAnsiTheme="minorHAnsi" w:cs="MyriadPro-Light"/>
          <w:lang w:val="es-ES"/>
        </w:rPr>
      </w:pPr>
      <w:r>
        <w:rPr>
          <w:rFonts w:asciiTheme="minorHAnsi" w:eastAsiaTheme="minorHAnsi" w:hAnsiTheme="minorHAnsi" w:cs="MyriadPro-Light"/>
          <w:lang w:val="es-ES"/>
        </w:rPr>
        <w:t xml:space="preserve"> </w:t>
      </w:r>
    </w:p>
    <w:p w:rsidR="00974A4D" w:rsidRDefault="00000715" w:rsidP="00660093">
      <w:pPr>
        <w:autoSpaceDE w:val="0"/>
        <w:autoSpaceDN w:val="0"/>
        <w:adjustRightInd w:val="0"/>
        <w:spacing w:after="0" w:line="240" w:lineRule="auto"/>
        <w:jc w:val="both"/>
        <w:rPr>
          <w:rFonts w:asciiTheme="minorHAnsi" w:eastAsiaTheme="minorHAnsi" w:hAnsiTheme="minorHAnsi" w:cs="MyriadPro-Light"/>
          <w:lang w:val="es-ES"/>
        </w:rPr>
      </w:pPr>
      <w:r w:rsidRPr="00000715">
        <w:rPr>
          <w:rFonts w:asciiTheme="minorHAnsi" w:eastAsiaTheme="minorHAnsi" w:hAnsiTheme="minorHAnsi" w:cs="MyriadPro-Light"/>
          <w:u w:val="single"/>
          <w:lang w:val="es-ES"/>
        </w:rPr>
        <w:t>Actividad página 6</w:t>
      </w:r>
      <w:r w:rsidRPr="00000715">
        <w:rPr>
          <w:rFonts w:asciiTheme="minorHAnsi" w:eastAsiaTheme="minorHAnsi" w:hAnsiTheme="minorHAnsi" w:cs="MyriadPro-Light"/>
          <w:lang w:val="es-ES"/>
        </w:rPr>
        <w:t xml:space="preserve">: </w:t>
      </w:r>
      <w:r w:rsidR="00974A4D">
        <w:rPr>
          <w:rFonts w:asciiTheme="minorHAnsi" w:eastAsiaTheme="minorHAnsi" w:hAnsiTheme="minorHAnsi" w:cs="MyriadPro-Light"/>
          <w:lang w:val="es-ES"/>
        </w:rPr>
        <w:t>Los</w:t>
      </w:r>
      <w:r w:rsidRPr="00000715">
        <w:rPr>
          <w:rFonts w:asciiTheme="minorHAnsi" w:eastAsiaTheme="minorHAnsi" w:hAnsiTheme="minorHAnsi" w:cs="MyriadPro-Light"/>
          <w:lang w:val="es-ES"/>
        </w:rPr>
        <w:t xml:space="preserve"> estudiante</w:t>
      </w:r>
      <w:r w:rsidR="00974A4D">
        <w:rPr>
          <w:rFonts w:asciiTheme="minorHAnsi" w:eastAsiaTheme="minorHAnsi" w:hAnsiTheme="minorHAnsi" w:cs="MyriadPro-Light"/>
          <w:lang w:val="es-ES"/>
        </w:rPr>
        <w:t xml:space="preserve">s </w:t>
      </w:r>
      <w:r>
        <w:rPr>
          <w:rFonts w:asciiTheme="minorHAnsi" w:eastAsiaTheme="minorHAnsi" w:hAnsiTheme="minorHAnsi" w:cs="MyriadPro-Light"/>
          <w:lang w:val="es-ES"/>
        </w:rPr>
        <w:t xml:space="preserve"> </w:t>
      </w:r>
      <w:r w:rsidRPr="00000715">
        <w:rPr>
          <w:rFonts w:asciiTheme="minorHAnsi" w:eastAsiaTheme="minorHAnsi" w:hAnsiTheme="minorHAnsi" w:cs="MyriadPro-Light"/>
          <w:lang w:val="es-ES"/>
        </w:rPr>
        <w:t>cuenta</w:t>
      </w:r>
      <w:r w:rsidR="00974A4D">
        <w:rPr>
          <w:rFonts w:asciiTheme="minorHAnsi" w:eastAsiaTheme="minorHAnsi" w:hAnsiTheme="minorHAnsi" w:cs="MyriadPro-Light"/>
          <w:lang w:val="es-ES"/>
        </w:rPr>
        <w:t>n</w:t>
      </w:r>
      <w:r w:rsidRPr="00000715">
        <w:rPr>
          <w:rFonts w:asciiTheme="minorHAnsi" w:eastAsiaTheme="minorHAnsi" w:hAnsiTheme="minorHAnsi" w:cs="MyriadPro-Light"/>
          <w:lang w:val="es-ES"/>
        </w:rPr>
        <w:t xml:space="preserve"> l</w:t>
      </w:r>
      <w:r w:rsidR="00974A4D">
        <w:rPr>
          <w:rFonts w:asciiTheme="minorHAnsi" w:eastAsiaTheme="minorHAnsi" w:hAnsiTheme="minorHAnsi" w:cs="MyriadPro-Light"/>
          <w:lang w:val="es-ES"/>
        </w:rPr>
        <w:t xml:space="preserve">a cantidad de manzanas que </w:t>
      </w:r>
      <w:r w:rsidR="00974A4D" w:rsidRPr="00974A4D">
        <w:rPr>
          <w:rFonts w:asciiTheme="minorHAnsi" w:eastAsiaTheme="minorHAnsi" w:hAnsiTheme="minorHAnsi" w:cs="MyriadPro-Light"/>
          <w:lang w:val="es-ES"/>
        </w:rPr>
        <w:t>pintó</w:t>
      </w:r>
      <w:r w:rsidR="00974A4D">
        <w:rPr>
          <w:rFonts w:asciiTheme="minorHAnsi" w:eastAsiaTheme="minorHAnsi" w:hAnsiTheme="minorHAnsi" w:cs="MyriadPro-Light"/>
          <w:lang w:val="es-ES"/>
        </w:rPr>
        <w:t xml:space="preserve"> </w:t>
      </w:r>
      <w:r w:rsidRPr="00974A4D">
        <w:rPr>
          <w:rFonts w:asciiTheme="minorHAnsi" w:eastAsiaTheme="minorHAnsi" w:hAnsiTheme="minorHAnsi" w:cs="MyriadPro-Light"/>
          <w:lang w:val="es-ES"/>
        </w:rPr>
        <w:t>Javiera</w:t>
      </w:r>
      <w:r>
        <w:rPr>
          <w:rFonts w:asciiTheme="minorHAnsi" w:eastAsiaTheme="minorHAnsi" w:hAnsiTheme="minorHAnsi" w:cs="MyriadPro-Light"/>
          <w:lang w:val="es-ES"/>
        </w:rPr>
        <w:t xml:space="preserve"> de 3</w:t>
      </w:r>
      <w:r w:rsidR="00974A4D">
        <w:rPr>
          <w:rFonts w:asciiTheme="minorHAnsi" w:eastAsiaTheme="minorHAnsi" w:hAnsiTheme="minorHAnsi" w:cs="MyriadPro-Light"/>
          <w:lang w:val="es-ES"/>
        </w:rPr>
        <w:t xml:space="preserve"> formas distintas. P</w:t>
      </w:r>
      <w:r>
        <w:rPr>
          <w:rFonts w:asciiTheme="minorHAnsi" w:eastAsiaTheme="minorHAnsi" w:hAnsiTheme="minorHAnsi" w:cs="MyriadPro-Light"/>
          <w:lang w:val="es-ES"/>
        </w:rPr>
        <w:t xml:space="preserve">uede ser de 1 en 1, </w:t>
      </w:r>
      <w:r w:rsidR="00974A4D">
        <w:rPr>
          <w:rFonts w:asciiTheme="minorHAnsi" w:eastAsiaTheme="minorHAnsi" w:hAnsiTheme="minorHAnsi" w:cs="MyriadPro-Light"/>
          <w:lang w:val="es-ES"/>
        </w:rPr>
        <w:t>5 en 5, 10</w:t>
      </w:r>
      <w:r>
        <w:rPr>
          <w:rFonts w:asciiTheme="minorHAnsi" w:eastAsiaTheme="minorHAnsi" w:hAnsiTheme="minorHAnsi" w:cs="MyriadPro-Light"/>
          <w:lang w:val="es-ES"/>
        </w:rPr>
        <w:t xml:space="preserve"> en 10, </w:t>
      </w:r>
      <w:r w:rsidR="00974A4D">
        <w:rPr>
          <w:rFonts w:asciiTheme="minorHAnsi" w:eastAsiaTheme="minorHAnsi" w:hAnsiTheme="minorHAnsi" w:cs="MyriadPro-Light"/>
          <w:lang w:val="es-ES"/>
        </w:rPr>
        <w:t xml:space="preserve"> o que los agrupe como estime conveniente,  puede ir </w:t>
      </w:r>
      <w:r>
        <w:rPr>
          <w:rFonts w:asciiTheme="minorHAnsi" w:eastAsiaTheme="minorHAnsi" w:hAnsiTheme="minorHAnsi" w:cs="MyriadPro-Light"/>
          <w:lang w:val="es-ES"/>
        </w:rPr>
        <w:t xml:space="preserve"> tachando o tapando </w:t>
      </w:r>
      <w:r w:rsidR="00974A4D">
        <w:rPr>
          <w:rFonts w:asciiTheme="minorHAnsi" w:eastAsiaTheme="minorHAnsi" w:hAnsiTheme="minorHAnsi" w:cs="MyriadPro-Light"/>
          <w:lang w:val="es-ES"/>
        </w:rPr>
        <w:t>cada manzana</w:t>
      </w:r>
      <w:r>
        <w:rPr>
          <w:rFonts w:asciiTheme="minorHAnsi" w:eastAsiaTheme="minorHAnsi" w:hAnsiTheme="minorHAnsi" w:cs="MyriadPro-Light"/>
          <w:lang w:val="es-ES"/>
        </w:rPr>
        <w:t>. Es importante que se utilicen</w:t>
      </w:r>
      <w:r w:rsidR="00974A4D">
        <w:rPr>
          <w:rFonts w:asciiTheme="minorHAnsi" w:eastAsiaTheme="minorHAnsi" w:hAnsiTheme="minorHAnsi" w:cs="MyriadPro-Light"/>
          <w:lang w:val="es-ES"/>
        </w:rPr>
        <w:t xml:space="preserve"> é</w:t>
      </w:r>
      <w:r>
        <w:rPr>
          <w:rFonts w:asciiTheme="minorHAnsi" w:eastAsiaTheme="minorHAnsi" w:hAnsiTheme="minorHAnsi" w:cs="MyriadPro-Light"/>
          <w:lang w:val="es-ES"/>
        </w:rPr>
        <w:t>stas estrategias.</w:t>
      </w:r>
    </w:p>
    <w:p w:rsidR="00000715" w:rsidRPr="00000715" w:rsidRDefault="00000715" w:rsidP="00660093">
      <w:pPr>
        <w:autoSpaceDE w:val="0"/>
        <w:autoSpaceDN w:val="0"/>
        <w:adjustRightInd w:val="0"/>
        <w:spacing w:after="0" w:line="240" w:lineRule="auto"/>
        <w:jc w:val="both"/>
        <w:rPr>
          <w:rFonts w:asciiTheme="minorHAnsi" w:eastAsiaTheme="minorHAnsi" w:hAnsiTheme="minorHAnsi" w:cs="MyriadPro-Light"/>
          <w:u w:val="single"/>
          <w:lang w:val="es-ES"/>
        </w:rPr>
      </w:pPr>
      <w:r>
        <w:rPr>
          <w:rFonts w:asciiTheme="minorHAnsi" w:eastAsiaTheme="minorHAnsi" w:hAnsiTheme="minorHAnsi" w:cs="MyriadPro-Light"/>
          <w:lang w:val="es-ES"/>
        </w:rPr>
        <w:t xml:space="preserve"> Una vez </w:t>
      </w:r>
      <w:r w:rsidR="004C7B55">
        <w:rPr>
          <w:rFonts w:asciiTheme="minorHAnsi" w:eastAsiaTheme="minorHAnsi" w:hAnsiTheme="minorHAnsi" w:cs="MyriadPro-Light"/>
          <w:lang w:val="es-ES"/>
        </w:rPr>
        <w:t xml:space="preserve">practicado estas 3 maneras el apoderado verifica si el conteo que realizó su hijo (a) es correcto. </w:t>
      </w:r>
    </w:p>
    <w:p w:rsidR="00660093" w:rsidRDefault="00660093" w:rsidP="00660093">
      <w:pPr>
        <w:autoSpaceDE w:val="0"/>
        <w:autoSpaceDN w:val="0"/>
        <w:adjustRightInd w:val="0"/>
        <w:spacing w:after="0" w:line="240" w:lineRule="auto"/>
        <w:jc w:val="both"/>
        <w:rPr>
          <w:rFonts w:asciiTheme="minorHAnsi" w:eastAsiaTheme="minorHAnsi" w:hAnsiTheme="minorHAnsi" w:cs="MyriadPro-Light"/>
          <w:lang w:val="es-ES"/>
        </w:rPr>
      </w:pPr>
    </w:p>
    <w:p w:rsidR="00C8718E" w:rsidRDefault="004C7B55" w:rsidP="00660093">
      <w:pPr>
        <w:autoSpaceDE w:val="0"/>
        <w:autoSpaceDN w:val="0"/>
        <w:adjustRightInd w:val="0"/>
        <w:spacing w:after="0" w:line="240" w:lineRule="auto"/>
        <w:jc w:val="both"/>
        <w:rPr>
          <w:rFonts w:asciiTheme="minorHAnsi" w:eastAsiaTheme="minorHAnsi" w:hAnsiTheme="minorHAnsi" w:cs="MyriadPro-Light"/>
          <w:lang w:val="es-ES"/>
        </w:rPr>
      </w:pPr>
      <w:r w:rsidRPr="004C7B55">
        <w:rPr>
          <w:rFonts w:asciiTheme="minorHAnsi" w:eastAsiaTheme="minorHAnsi" w:hAnsiTheme="minorHAnsi" w:cs="MyriadPro-Light"/>
          <w:u w:val="single"/>
          <w:lang w:val="es-ES"/>
        </w:rPr>
        <w:t>Actividad página 7</w:t>
      </w:r>
      <w:r>
        <w:rPr>
          <w:rFonts w:asciiTheme="minorHAnsi" w:eastAsiaTheme="minorHAnsi" w:hAnsiTheme="minorHAnsi" w:cs="MyriadPro-Light"/>
          <w:lang w:val="es-ES"/>
        </w:rPr>
        <w:t xml:space="preserve">: Indique a su hijo (a) que debe observar las imágenes de la actividad anterior y pregúntele: ¿De qué manera le resultó más fácil contar? ¿Qué representan las huinchas de 10 cuadritos y las </w:t>
      </w:r>
      <w:r w:rsidR="00974A4D">
        <w:rPr>
          <w:rFonts w:asciiTheme="minorHAnsi" w:eastAsiaTheme="minorHAnsi" w:hAnsiTheme="minorHAnsi" w:cs="MyriadPro-Light"/>
          <w:lang w:val="es-ES"/>
        </w:rPr>
        <w:t xml:space="preserve"> de </w:t>
      </w:r>
      <w:r>
        <w:rPr>
          <w:rFonts w:asciiTheme="minorHAnsi" w:eastAsiaTheme="minorHAnsi" w:hAnsiTheme="minorHAnsi" w:cs="MyriadPro-Light"/>
          <w:lang w:val="es-ES"/>
        </w:rPr>
        <w:t>3?  Si el  estudiante no sabe la respuesta usted le explica que representan las Unidades y Decenas. Para ello muestre el material (tarjetas) que se entregó</w:t>
      </w:r>
      <w:r w:rsidR="00C452C1">
        <w:rPr>
          <w:rFonts w:asciiTheme="minorHAnsi" w:eastAsiaTheme="minorHAnsi" w:hAnsiTheme="minorHAnsi" w:cs="MyriadPro-Light"/>
          <w:lang w:val="es-ES"/>
        </w:rPr>
        <w:t>.</w:t>
      </w:r>
    </w:p>
    <w:p w:rsidR="004C7B55" w:rsidRDefault="00C8718E" w:rsidP="00660093">
      <w:pPr>
        <w:autoSpaceDE w:val="0"/>
        <w:autoSpaceDN w:val="0"/>
        <w:adjustRightInd w:val="0"/>
        <w:spacing w:after="0" w:line="240" w:lineRule="auto"/>
        <w:jc w:val="both"/>
        <w:rPr>
          <w:rFonts w:asciiTheme="minorHAnsi" w:eastAsiaTheme="minorHAnsi" w:hAnsiTheme="minorHAnsi" w:cs="MyriadPro-Light"/>
          <w:lang w:val="es-ES"/>
        </w:rPr>
      </w:pPr>
      <w:r>
        <w:rPr>
          <w:rFonts w:asciiTheme="minorHAnsi" w:eastAsiaTheme="minorHAnsi" w:hAnsiTheme="minorHAnsi" w:cs="MyriadPro-Light"/>
          <w:lang w:val="es-ES"/>
        </w:rPr>
        <w:t xml:space="preserve">Se sugiere que se refuerce </w:t>
      </w:r>
      <w:r w:rsidR="00C452C1">
        <w:rPr>
          <w:rFonts w:asciiTheme="minorHAnsi" w:eastAsiaTheme="minorHAnsi" w:hAnsiTheme="minorHAnsi" w:cs="MyriadPro-Light"/>
          <w:lang w:val="es-ES"/>
        </w:rPr>
        <w:t xml:space="preserve"> </w:t>
      </w:r>
      <w:r w:rsidR="004C7B55">
        <w:rPr>
          <w:rFonts w:asciiTheme="minorHAnsi" w:eastAsiaTheme="minorHAnsi" w:hAnsiTheme="minorHAnsi" w:cs="MyriadPro-Light"/>
          <w:lang w:val="es-ES"/>
        </w:rPr>
        <w:t xml:space="preserve"> </w:t>
      </w:r>
      <w:r>
        <w:rPr>
          <w:rFonts w:asciiTheme="minorHAnsi" w:eastAsiaTheme="minorHAnsi" w:hAnsiTheme="minorHAnsi" w:cs="MyriadPro-Light"/>
          <w:lang w:val="es-ES"/>
        </w:rPr>
        <w:t xml:space="preserve">con las tarjetas la formación de números </w:t>
      </w:r>
      <w:r w:rsidR="005D0506">
        <w:rPr>
          <w:rFonts w:asciiTheme="minorHAnsi" w:eastAsiaTheme="minorHAnsi" w:hAnsiTheme="minorHAnsi" w:cs="MyriadPro-Light"/>
          <w:lang w:val="es-ES"/>
        </w:rPr>
        <w:t xml:space="preserve">para retroalimentar los conceptos de Unidades, Decenas y Centenas. </w:t>
      </w:r>
    </w:p>
    <w:p w:rsidR="00D76249" w:rsidRDefault="00D76249" w:rsidP="00660093">
      <w:pPr>
        <w:autoSpaceDE w:val="0"/>
        <w:autoSpaceDN w:val="0"/>
        <w:adjustRightInd w:val="0"/>
        <w:spacing w:after="0" w:line="240" w:lineRule="auto"/>
        <w:jc w:val="both"/>
        <w:rPr>
          <w:rFonts w:asciiTheme="minorHAnsi" w:eastAsiaTheme="minorHAnsi" w:hAnsiTheme="minorHAnsi" w:cs="MyriadPro-Light"/>
          <w:lang w:val="es-ES"/>
        </w:rPr>
      </w:pPr>
    </w:p>
    <w:p w:rsidR="00D76249" w:rsidRDefault="00D76249" w:rsidP="00660093">
      <w:pPr>
        <w:autoSpaceDE w:val="0"/>
        <w:autoSpaceDN w:val="0"/>
        <w:adjustRightInd w:val="0"/>
        <w:spacing w:after="0" w:line="240" w:lineRule="auto"/>
        <w:jc w:val="both"/>
        <w:rPr>
          <w:rFonts w:asciiTheme="minorHAnsi" w:eastAsiaTheme="minorHAnsi" w:hAnsiTheme="minorHAnsi" w:cs="MyriadPro-Light"/>
          <w:lang w:val="es-ES"/>
        </w:rPr>
      </w:pPr>
      <w:r w:rsidRPr="00D76249">
        <w:rPr>
          <w:rFonts w:asciiTheme="minorHAnsi" w:eastAsiaTheme="minorHAnsi" w:hAnsiTheme="minorHAnsi" w:cs="MyriadPro-Light"/>
          <w:b/>
          <w:lang w:val="es-ES"/>
        </w:rPr>
        <w:t>Trabajar en el cuaderno de actividades de la página 5 a</w:t>
      </w:r>
      <w:r>
        <w:rPr>
          <w:rFonts w:asciiTheme="minorHAnsi" w:eastAsiaTheme="minorHAnsi" w:hAnsiTheme="minorHAnsi" w:cs="MyriadPro-Light"/>
          <w:b/>
          <w:lang w:val="es-ES"/>
        </w:rPr>
        <w:t xml:space="preserve"> la </w:t>
      </w:r>
      <w:r w:rsidRPr="00D76249">
        <w:rPr>
          <w:rFonts w:asciiTheme="minorHAnsi" w:eastAsiaTheme="minorHAnsi" w:hAnsiTheme="minorHAnsi" w:cs="MyriadPro-Light"/>
          <w:b/>
          <w:lang w:val="es-ES"/>
        </w:rPr>
        <w:t>7</w:t>
      </w:r>
      <w:r>
        <w:rPr>
          <w:rFonts w:asciiTheme="minorHAnsi" w:eastAsiaTheme="minorHAnsi" w:hAnsiTheme="minorHAnsi" w:cs="MyriadPro-Light"/>
          <w:lang w:val="es-ES"/>
        </w:rPr>
        <w:t xml:space="preserve">. </w:t>
      </w:r>
    </w:p>
    <w:p w:rsidR="005D0506" w:rsidRDefault="005D0506" w:rsidP="00660093">
      <w:pPr>
        <w:autoSpaceDE w:val="0"/>
        <w:autoSpaceDN w:val="0"/>
        <w:adjustRightInd w:val="0"/>
        <w:spacing w:after="0" w:line="240" w:lineRule="auto"/>
        <w:jc w:val="both"/>
        <w:rPr>
          <w:rFonts w:asciiTheme="minorHAnsi" w:eastAsiaTheme="minorHAnsi" w:hAnsiTheme="minorHAnsi" w:cs="MyriadPro-Light"/>
          <w:lang w:val="es-ES"/>
        </w:rPr>
      </w:pPr>
    </w:p>
    <w:p w:rsidR="00226381" w:rsidRDefault="005D0506" w:rsidP="00660093">
      <w:pPr>
        <w:autoSpaceDE w:val="0"/>
        <w:autoSpaceDN w:val="0"/>
        <w:adjustRightInd w:val="0"/>
        <w:spacing w:after="0" w:line="240" w:lineRule="auto"/>
        <w:jc w:val="both"/>
        <w:rPr>
          <w:rFonts w:asciiTheme="minorHAnsi" w:eastAsiaTheme="minorHAnsi" w:hAnsiTheme="minorHAnsi" w:cs="MyriadPro-Light"/>
          <w:lang w:val="es-ES"/>
        </w:rPr>
      </w:pPr>
      <w:r w:rsidRPr="005D0506">
        <w:rPr>
          <w:rFonts w:asciiTheme="minorHAnsi" w:eastAsiaTheme="minorHAnsi" w:hAnsiTheme="minorHAnsi" w:cs="MyriadPro-Light"/>
          <w:u w:val="single"/>
          <w:lang w:val="es-ES"/>
        </w:rPr>
        <w:lastRenderedPageBreak/>
        <w:t xml:space="preserve">Clase 2: </w:t>
      </w:r>
      <w:r w:rsidR="009436CB">
        <w:rPr>
          <w:rFonts w:asciiTheme="minorHAnsi" w:eastAsiaTheme="minorHAnsi" w:hAnsiTheme="minorHAnsi" w:cs="MyriadPro-Light"/>
          <w:lang w:val="es-ES"/>
        </w:rPr>
        <w:t xml:space="preserve">   El</w:t>
      </w:r>
      <w:r w:rsidR="00226381">
        <w:rPr>
          <w:rFonts w:asciiTheme="minorHAnsi" w:eastAsiaTheme="minorHAnsi" w:hAnsiTheme="minorHAnsi" w:cs="MyriadPro-Light"/>
          <w:lang w:val="es-ES"/>
        </w:rPr>
        <w:t xml:space="preserve"> propósito de la clase es ejercitar la cuantificación y producción de números con las tarjetas que representan Unidad, Decena y Centena</w:t>
      </w:r>
    </w:p>
    <w:p w:rsidR="00226381" w:rsidRDefault="00226381" w:rsidP="00660093">
      <w:pPr>
        <w:autoSpaceDE w:val="0"/>
        <w:autoSpaceDN w:val="0"/>
        <w:adjustRightInd w:val="0"/>
        <w:spacing w:after="0" w:line="240" w:lineRule="auto"/>
        <w:jc w:val="both"/>
        <w:rPr>
          <w:rFonts w:asciiTheme="minorHAnsi" w:eastAsiaTheme="minorHAnsi" w:hAnsiTheme="minorHAnsi" w:cs="MyriadPro-Light"/>
          <w:lang w:val="es-ES"/>
        </w:rPr>
      </w:pPr>
    </w:p>
    <w:p w:rsidR="006E3DF3" w:rsidRDefault="00226381" w:rsidP="004D62CC">
      <w:pPr>
        <w:autoSpaceDE w:val="0"/>
        <w:autoSpaceDN w:val="0"/>
        <w:adjustRightInd w:val="0"/>
        <w:spacing w:after="0" w:line="240" w:lineRule="auto"/>
        <w:jc w:val="both"/>
        <w:rPr>
          <w:rFonts w:asciiTheme="minorHAnsi" w:eastAsiaTheme="minorHAnsi" w:hAnsiTheme="minorHAnsi" w:cs="MyriadPro-Light"/>
          <w:lang w:val="es-ES"/>
        </w:rPr>
      </w:pPr>
      <w:r w:rsidRPr="004D62CC">
        <w:rPr>
          <w:rFonts w:asciiTheme="minorHAnsi" w:eastAsiaTheme="minorHAnsi" w:hAnsiTheme="minorHAnsi" w:cs="MyriadPro-Light"/>
          <w:u w:val="single"/>
          <w:lang w:val="es-ES"/>
        </w:rPr>
        <w:t>Actividad página 8</w:t>
      </w:r>
      <w:r>
        <w:rPr>
          <w:rFonts w:asciiTheme="minorHAnsi" w:eastAsiaTheme="minorHAnsi" w:hAnsiTheme="minorHAnsi" w:cs="MyriadPro-Light"/>
          <w:lang w:val="es-ES"/>
        </w:rPr>
        <w:t xml:space="preserve">: </w:t>
      </w:r>
      <w:r w:rsidRPr="008A137B">
        <w:rPr>
          <w:rFonts w:asciiTheme="minorHAnsi" w:eastAsiaTheme="minorHAnsi" w:hAnsiTheme="minorHAnsi" w:cs="MyriadPro-Light"/>
          <w:lang w:val="es-ES"/>
        </w:rPr>
        <w:t>Entregar el set de tarjetas al estudiante. El apoderado explica que tendrá que representar los números que ella</w:t>
      </w:r>
      <w:r w:rsidR="008A137B">
        <w:rPr>
          <w:rFonts w:asciiTheme="minorHAnsi" w:eastAsiaTheme="minorHAnsi" w:hAnsiTheme="minorHAnsi" w:cs="MyriadPro-Light"/>
          <w:lang w:val="es-ES"/>
        </w:rPr>
        <w:t xml:space="preserve"> vaya mostrando</w:t>
      </w:r>
      <w:r w:rsidRPr="008A137B">
        <w:rPr>
          <w:rFonts w:asciiTheme="minorHAnsi" w:eastAsiaTheme="minorHAnsi" w:hAnsiTheme="minorHAnsi" w:cs="MyriadPro-Light"/>
          <w:lang w:val="es-ES"/>
        </w:rPr>
        <w:t xml:space="preserve">. </w:t>
      </w:r>
      <w:r w:rsidR="008A137B">
        <w:rPr>
          <w:rFonts w:asciiTheme="minorHAnsi" w:eastAsiaTheme="minorHAnsi" w:hAnsiTheme="minorHAnsi" w:cs="MyriadPro-Light"/>
          <w:lang w:val="es-ES"/>
        </w:rPr>
        <w:t xml:space="preserve">Debe confeccionar  4 carteles con números  diferentes, en el ámbito de 0 a 100,  </w:t>
      </w:r>
      <w:r w:rsidR="00974A4D">
        <w:rPr>
          <w:rFonts w:asciiTheme="minorHAnsi" w:eastAsiaTheme="minorHAnsi" w:hAnsiTheme="minorHAnsi" w:cs="MyriadPro-Light"/>
          <w:lang w:val="es-ES"/>
        </w:rPr>
        <w:t xml:space="preserve"> se los muestra</w:t>
      </w:r>
      <w:r w:rsidR="008A137B" w:rsidRPr="008A137B">
        <w:rPr>
          <w:rFonts w:asciiTheme="minorHAnsi" w:eastAsiaTheme="minorHAnsi" w:hAnsiTheme="minorHAnsi" w:cs="MyriadPro-Light"/>
          <w:lang w:val="es-ES"/>
        </w:rPr>
        <w:t xml:space="preserve"> a su hijo (a) para que él o ella lo represente con las tarjetas</w:t>
      </w:r>
      <w:r w:rsidR="004D62CC">
        <w:rPr>
          <w:rFonts w:asciiTheme="minorHAnsi" w:eastAsiaTheme="minorHAnsi" w:hAnsiTheme="minorHAnsi" w:cs="MyriadPro-Light"/>
          <w:lang w:val="es-ES"/>
        </w:rPr>
        <w:t xml:space="preserve"> de valor posicional.</w:t>
      </w:r>
    </w:p>
    <w:p w:rsidR="004D62CC" w:rsidRDefault="004D62CC" w:rsidP="004D62CC">
      <w:pPr>
        <w:autoSpaceDE w:val="0"/>
        <w:autoSpaceDN w:val="0"/>
        <w:adjustRightInd w:val="0"/>
        <w:spacing w:after="0" w:line="240" w:lineRule="auto"/>
        <w:jc w:val="both"/>
        <w:rPr>
          <w:rFonts w:ascii="MyriadPro-Light" w:eastAsiaTheme="minorHAnsi" w:hAnsi="MyriadPro-Light" w:cs="MyriadPro-Light"/>
          <w:sz w:val="20"/>
          <w:szCs w:val="20"/>
          <w:lang w:val="es-ES"/>
        </w:rPr>
      </w:pPr>
      <w:r>
        <w:rPr>
          <w:rFonts w:asciiTheme="minorHAnsi" w:eastAsiaTheme="minorHAnsi" w:hAnsiTheme="minorHAnsi" w:cs="MyriadPro-Light"/>
          <w:lang w:val="es-ES"/>
        </w:rPr>
        <w:t xml:space="preserve"> </w:t>
      </w:r>
      <w:r>
        <w:rPr>
          <w:rFonts w:ascii="MyriadPro-Light" w:eastAsiaTheme="minorHAnsi" w:hAnsi="MyriadPro-Light" w:cs="MyriadPro-Light"/>
          <w:sz w:val="20"/>
          <w:szCs w:val="20"/>
          <w:lang w:val="es-ES"/>
        </w:rPr>
        <w:t>Una vez que el estudiante haya representado los 4 números pregunte cuantas decenas</w:t>
      </w:r>
      <w:r w:rsidR="006E3DF3">
        <w:rPr>
          <w:rFonts w:ascii="MyriadPro-Light" w:eastAsiaTheme="minorHAnsi" w:hAnsi="MyriadPro-Light" w:cs="MyriadPro-Light"/>
          <w:sz w:val="20"/>
          <w:szCs w:val="20"/>
          <w:lang w:val="es-ES"/>
        </w:rPr>
        <w:t xml:space="preserve"> y unidades utilizó</w:t>
      </w:r>
      <w:r>
        <w:rPr>
          <w:rFonts w:ascii="MyriadPro-Light" w:eastAsiaTheme="minorHAnsi" w:hAnsi="MyriadPro-Light" w:cs="MyriadPro-Light"/>
          <w:sz w:val="20"/>
          <w:szCs w:val="20"/>
          <w:lang w:val="es-ES"/>
        </w:rPr>
        <w:t xml:space="preserve">  para formar cada número.  </w:t>
      </w:r>
    </w:p>
    <w:p w:rsidR="00226381" w:rsidRDefault="006E3DF3" w:rsidP="004D62CC">
      <w:pPr>
        <w:autoSpaceDE w:val="0"/>
        <w:autoSpaceDN w:val="0"/>
        <w:adjustRightInd w:val="0"/>
        <w:spacing w:after="0" w:line="240" w:lineRule="auto"/>
        <w:jc w:val="both"/>
        <w:rPr>
          <w:rFonts w:ascii="MyriadPro-Light" w:eastAsiaTheme="minorHAnsi" w:hAnsi="MyriadPro-Light" w:cs="MyriadPro-Light"/>
          <w:sz w:val="20"/>
          <w:szCs w:val="20"/>
          <w:lang w:val="es-ES"/>
        </w:rPr>
      </w:pPr>
      <w:r>
        <w:rPr>
          <w:rFonts w:ascii="MyriadPro-Light" w:eastAsiaTheme="minorHAnsi" w:hAnsi="MyriadPro-Light" w:cs="MyriadPro-Light"/>
          <w:sz w:val="20"/>
          <w:szCs w:val="20"/>
          <w:lang w:val="es-ES"/>
        </w:rPr>
        <w:t>T</w:t>
      </w:r>
      <w:r w:rsidR="004D62CC">
        <w:rPr>
          <w:rFonts w:ascii="MyriadPro-Light" w:eastAsiaTheme="minorHAnsi" w:hAnsi="MyriadPro-Light" w:cs="MyriadPro-Light"/>
          <w:sz w:val="20"/>
          <w:szCs w:val="20"/>
          <w:lang w:val="es-ES"/>
        </w:rPr>
        <w:t xml:space="preserve">erminada esta actividad  los estudiantes deben aplicar lo aprendido en el cuaderno de actividades. </w:t>
      </w:r>
    </w:p>
    <w:p w:rsidR="00D76249" w:rsidRDefault="00D76249" w:rsidP="004D62CC">
      <w:pPr>
        <w:autoSpaceDE w:val="0"/>
        <w:autoSpaceDN w:val="0"/>
        <w:adjustRightInd w:val="0"/>
        <w:spacing w:after="0" w:line="240" w:lineRule="auto"/>
        <w:jc w:val="both"/>
        <w:rPr>
          <w:rFonts w:ascii="MyriadPro-Light" w:eastAsiaTheme="minorHAnsi" w:hAnsi="MyriadPro-Light" w:cs="MyriadPro-Light"/>
          <w:sz w:val="20"/>
          <w:szCs w:val="20"/>
          <w:lang w:val="es-ES"/>
        </w:rPr>
      </w:pPr>
    </w:p>
    <w:p w:rsidR="00D76249" w:rsidRDefault="00D76249" w:rsidP="00D76249">
      <w:pPr>
        <w:autoSpaceDE w:val="0"/>
        <w:autoSpaceDN w:val="0"/>
        <w:adjustRightInd w:val="0"/>
        <w:spacing w:after="0" w:line="240" w:lineRule="auto"/>
        <w:jc w:val="both"/>
        <w:rPr>
          <w:rFonts w:asciiTheme="minorHAnsi" w:eastAsiaTheme="minorHAnsi" w:hAnsiTheme="minorHAnsi" w:cs="MyriadPro-Light"/>
          <w:lang w:val="es-ES"/>
        </w:rPr>
      </w:pPr>
      <w:r w:rsidRPr="00D76249">
        <w:rPr>
          <w:rFonts w:asciiTheme="minorHAnsi" w:eastAsiaTheme="minorHAnsi" w:hAnsiTheme="minorHAnsi" w:cs="MyriadPro-Light"/>
          <w:b/>
          <w:lang w:val="es-ES"/>
        </w:rPr>
        <w:t>Trabajar en el cuader</w:t>
      </w:r>
      <w:r>
        <w:rPr>
          <w:rFonts w:asciiTheme="minorHAnsi" w:eastAsiaTheme="minorHAnsi" w:hAnsiTheme="minorHAnsi" w:cs="MyriadPro-Light"/>
          <w:b/>
          <w:lang w:val="es-ES"/>
        </w:rPr>
        <w:t>no de actividades de la  8</w:t>
      </w:r>
      <w:r w:rsidRPr="00D76249">
        <w:rPr>
          <w:rFonts w:asciiTheme="minorHAnsi" w:eastAsiaTheme="minorHAnsi" w:hAnsiTheme="minorHAnsi" w:cs="MyriadPro-Light"/>
          <w:b/>
          <w:lang w:val="es-ES"/>
        </w:rPr>
        <w:t xml:space="preserve"> a</w:t>
      </w:r>
      <w:r>
        <w:rPr>
          <w:rFonts w:asciiTheme="minorHAnsi" w:eastAsiaTheme="minorHAnsi" w:hAnsiTheme="minorHAnsi" w:cs="MyriadPro-Light"/>
          <w:b/>
          <w:lang w:val="es-ES"/>
        </w:rPr>
        <w:t xml:space="preserve"> la 10. </w:t>
      </w:r>
      <w:r>
        <w:rPr>
          <w:rFonts w:asciiTheme="minorHAnsi" w:eastAsiaTheme="minorHAnsi" w:hAnsiTheme="minorHAnsi" w:cs="MyriadPro-Light"/>
          <w:lang w:val="es-ES"/>
        </w:rPr>
        <w:t xml:space="preserve"> </w:t>
      </w:r>
    </w:p>
    <w:p w:rsidR="00D76249" w:rsidRPr="004D62CC" w:rsidRDefault="00D76249" w:rsidP="004D62CC">
      <w:pPr>
        <w:autoSpaceDE w:val="0"/>
        <w:autoSpaceDN w:val="0"/>
        <w:adjustRightInd w:val="0"/>
        <w:spacing w:after="0" w:line="240" w:lineRule="auto"/>
        <w:jc w:val="both"/>
        <w:rPr>
          <w:rFonts w:asciiTheme="minorHAnsi" w:eastAsiaTheme="minorHAnsi" w:hAnsiTheme="minorHAnsi" w:cs="MyriadPro-Light"/>
          <w:lang w:val="es-ES"/>
        </w:rPr>
      </w:pPr>
    </w:p>
    <w:p w:rsidR="005D0506" w:rsidRDefault="005D0506" w:rsidP="004D62CC">
      <w:pPr>
        <w:autoSpaceDE w:val="0"/>
        <w:autoSpaceDN w:val="0"/>
        <w:adjustRightInd w:val="0"/>
        <w:spacing w:after="0" w:line="240" w:lineRule="auto"/>
        <w:rPr>
          <w:rFonts w:ascii="MyriadPro-Light" w:eastAsiaTheme="minorHAnsi" w:hAnsi="MyriadPro-Light" w:cs="MyriadPro-Light"/>
          <w:sz w:val="20"/>
          <w:szCs w:val="20"/>
          <w:lang w:val="es-ES"/>
        </w:rPr>
      </w:pPr>
    </w:p>
    <w:p w:rsidR="004D62CC" w:rsidRPr="0095414E" w:rsidRDefault="004D62CC" w:rsidP="0095414E">
      <w:pPr>
        <w:autoSpaceDE w:val="0"/>
        <w:autoSpaceDN w:val="0"/>
        <w:adjustRightInd w:val="0"/>
        <w:spacing w:after="0" w:line="240" w:lineRule="auto"/>
        <w:jc w:val="both"/>
        <w:rPr>
          <w:rFonts w:asciiTheme="minorHAnsi" w:eastAsiaTheme="minorHAnsi" w:hAnsiTheme="minorHAnsi" w:cs="MyriadPro-Light"/>
          <w:lang w:val="es-ES"/>
        </w:rPr>
      </w:pPr>
      <w:r w:rsidRPr="0095414E">
        <w:rPr>
          <w:rFonts w:asciiTheme="minorHAnsi" w:eastAsiaTheme="minorHAnsi" w:hAnsiTheme="minorHAnsi" w:cs="MyriadPro-Light"/>
          <w:u w:val="single"/>
          <w:lang w:val="es-ES"/>
        </w:rPr>
        <w:t>Clase 3</w:t>
      </w:r>
      <w:r w:rsidRPr="0095414E">
        <w:rPr>
          <w:rFonts w:asciiTheme="minorHAnsi" w:eastAsiaTheme="minorHAnsi" w:hAnsiTheme="minorHAnsi" w:cs="MyriadPro-Light"/>
          <w:lang w:val="es-ES"/>
        </w:rPr>
        <w:t>: El</w:t>
      </w:r>
      <w:r w:rsidRPr="0095414E">
        <w:rPr>
          <w:rFonts w:asciiTheme="minorHAnsi" w:eastAsiaTheme="minorHAnsi" w:hAnsiTheme="minorHAnsi" w:cs="MyriadPro-Light"/>
          <w:u w:val="single"/>
          <w:lang w:val="es-ES"/>
        </w:rPr>
        <w:t xml:space="preserve"> </w:t>
      </w:r>
      <w:r w:rsidRPr="0095414E">
        <w:rPr>
          <w:rFonts w:asciiTheme="minorHAnsi" w:eastAsiaTheme="minorHAnsi" w:hAnsiTheme="minorHAnsi" w:cs="MyriadPro-Light"/>
          <w:lang w:val="es-ES"/>
        </w:rPr>
        <w:t xml:space="preserve">propósito de esta clase </w:t>
      </w:r>
      <w:r w:rsidR="009436CB" w:rsidRPr="0095414E">
        <w:rPr>
          <w:rFonts w:asciiTheme="minorHAnsi" w:eastAsiaTheme="minorHAnsi" w:hAnsiTheme="minorHAnsi" w:cs="MyriadPro-Light"/>
          <w:lang w:val="es-ES"/>
        </w:rPr>
        <w:t>es comprender la formación de números hasta 100.</w:t>
      </w:r>
    </w:p>
    <w:p w:rsidR="009436CB" w:rsidRPr="0095414E" w:rsidRDefault="009436CB" w:rsidP="0095414E">
      <w:pPr>
        <w:autoSpaceDE w:val="0"/>
        <w:autoSpaceDN w:val="0"/>
        <w:adjustRightInd w:val="0"/>
        <w:spacing w:after="0" w:line="240" w:lineRule="auto"/>
        <w:jc w:val="both"/>
        <w:rPr>
          <w:rFonts w:asciiTheme="minorHAnsi" w:eastAsiaTheme="minorHAnsi" w:hAnsiTheme="minorHAnsi" w:cs="MyriadPro-Light"/>
          <w:lang w:val="es-ES"/>
        </w:rPr>
      </w:pPr>
    </w:p>
    <w:p w:rsidR="009436CB" w:rsidRDefault="009436CB" w:rsidP="0095414E">
      <w:pPr>
        <w:autoSpaceDE w:val="0"/>
        <w:autoSpaceDN w:val="0"/>
        <w:adjustRightInd w:val="0"/>
        <w:spacing w:after="0" w:line="240" w:lineRule="auto"/>
        <w:jc w:val="both"/>
        <w:rPr>
          <w:rFonts w:asciiTheme="minorHAnsi" w:eastAsiaTheme="minorHAnsi" w:hAnsiTheme="minorHAnsi" w:cs="MyriadPro-Light"/>
          <w:lang w:val="es-ES"/>
        </w:rPr>
      </w:pPr>
      <w:r w:rsidRPr="0095414E">
        <w:rPr>
          <w:rFonts w:asciiTheme="minorHAnsi" w:eastAsiaTheme="minorHAnsi" w:hAnsiTheme="minorHAnsi" w:cs="MyriadPro-Light"/>
          <w:u w:val="single"/>
          <w:lang w:val="es-ES"/>
        </w:rPr>
        <w:t>Actividad página</w:t>
      </w:r>
      <w:r w:rsidR="00E06AB3" w:rsidRPr="0095414E">
        <w:rPr>
          <w:rFonts w:asciiTheme="minorHAnsi" w:eastAsiaTheme="minorHAnsi" w:hAnsiTheme="minorHAnsi" w:cs="MyriadPro-Light"/>
          <w:u w:val="single"/>
          <w:lang w:val="es-ES"/>
        </w:rPr>
        <w:t xml:space="preserve"> 9:</w:t>
      </w:r>
      <w:r w:rsidR="00E06AB3" w:rsidRPr="0095414E">
        <w:rPr>
          <w:rFonts w:asciiTheme="minorHAnsi" w:eastAsiaTheme="minorHAnsi" w:hAnsiTheme="minorHAnsi" w:cs="MyriadPro-Light"/>
          <w:lang w:val="es-ES"/>
        </w:rPr>
        <w:t xml:space="preserve"> </w:t>
      </w:r>
      <w:r w:rsidR="006E3DF3">
        <w:rPr>
          <w:rFonts w:asciiTheme="minorHAnsi" w:eastAsiaTheme="minorHAnsi" w:hAnsiTheme="minorHAnsi" w:cs="MyriadPro-Light"/>
          <w:lang w:val="es-ES"/>
        </w:rPr>
        <w:t>El o la estudiante debe</w:t>
      </w:r>
      <w:r w:rsidR="00E06AB3" w:rsidRPr="0095414E">
        <w:rPr>
          <w:rFonts w:asciiTheme="minorHAnsi" w:eastAsiaTheme="minorHAnsi" w:hAnsiTheme="minorHAnsi" w:cs="MyriadPro-Light"/>
          <w:lang w:val="es-ES"/>
        </w:rPr>
        <w:t xml:space="preserve"> contar la colección de estampillas, luego su apoderado pregunta: ¿Cuántas estampillas hay? -   ¿Cuántos cubos puso la mascota? </w:t>
      </w:r>
      <w:r w:rsidR="0095414E" w:rsidRPr="0095414E">
        <w:rPr>
          <w:rFonts w:asciiTheme="minorHAnsi" w:eastAsiaTheme="minorHAnsi" w:hAnsiTheme="minorHAnsi" w:cs="MyriadPro-Light"/>
          <w:lang w:val="es-ES"/>
        </w:rPr>
        <w:t xml:space="preserve">- ¿Qué sucede si agrega un cubo más? - ¿Cuántos grupos de 10 se forman? Retroalimente esta actividad  explicando </w:t>
      </w:r>
      <w:r w:rsidR="0095414E">
        <w:rPr>
          <w:rFonts w:asciiTheme="minorHAnsi" w:eastAsiaTheme="minorHAnsi" w:hAnsiTheme="minorHAnsi" w:cs="MyriadPro-Light"/>
          <w:lang w:val="es-ES"/>
        </w:rPr>
        <w:t xml:space="preserve">que 10 grupos de 10 forman el 100 y que este número tiene 3 cifras. </w:t>
      </w:r>
    </w:p>
    <w:p w:rsidR="00903D35" w:rsidRDefault="00903D35" w:rsidP="0095414E">
      <w:pPr>
        <w:autoSpaceDE w:val="0"/>
        <w:autoSpaceDN w:val="0"/>
        <w:adjustRightInd w:val="0"/>
        <w:spacing w:after="0" w:line="240" w:lineRule="auto"/>
        <w:jc w:val="both"/>
        <w:rPr>
          <w:rFonts w:asciiTheme="minorHAnsi" w:eastAsiaTheme="minorHAnsi" w:hAnsiTheme="minorHAnsi" w:cs="MyriadPro-Light"/>
          <w:lang w:val="es-ES"/>
        </w:rPr>
      </w:pPr>
    </w:p>
    <w:p w:rsidR="0095414E" w:rsidRDefault="00903D35" w:rsidP="0095414E">
      <w:pPr>
        <w:autoSpaceDE w:val="0"/>
        <w:autoSpaceDN w:val="0"/>
        <w:adjustRightInd w:val="0"/>
        <w:spacing w:after="0" w:line="240" w:lineRule="auto"/>
        <w:jc w:val="both"/>
        <w:rPr>
          <w:rFonts w:asciiTheme="minorHAnsi" w:eastAsiaTheme="minorHAnsi" w:hAnsiTheme="minorHAnsi" w:cs="MyriadPro-Light"/>
          <w:b/>
          <w:lang w:val="es-ES"/>
        </w:rPr>
      </w:pPr>
      <w:r w:rsidRPr="00D76249">
        <w:rPr>
          <w:rFonts w:asciiTheme="minorHAnsi" w:eastAsiaTheme="minorHAnsi" w:hAnsiTheme="minorHAnsi" w:cs="MyriadPro-Light"/>
          <w:b/>
          <w:lang w:val="es-ES"/>
        </w:rPr>
        <w:t>Trabajar en el cuader</w:t>
      </w:r>
      <w:r>
        <w:rPr>
          <w:rFonts w:asciiTheme="minorHAnsi" w:eastAsiaTheme="minorHAnsi" w:hAnsiTheme="minorHAnsi" w:cs="MyriadPro-Light"/>
          <w:b/>
          <w:lang w:val="es-ES"/>
        </w:rPr>
        <w:t>no de actividades en la página  11</w:t>
      </w:r>
    </w:p>
    <w:p w:rsidR="00903D35" w:rsidRDefault="00903D35" w:rsidP="0095414E">
      <w:pPr>
        <w:autoSpaceDE w:val="0"/>
        <w:autoSpaceDN w:val="0"/>
        <w:adjustRightInd w:val="0"/>
        <w:spacing w:after="0" w:line="240" w:lineRule="auto"/>
        <w:jc w:val="both"/>
        <w:rPr>
          <w:rFonts w:asciiTheme="minorHAnsi" w:eastAsiaTheme="minorHAnsi" w:hAnsiTheme="minorHAnsi" w:cs="MyriadPro-Light"/>
          <w:lang w:val="es-ES"/>
        </w:rPr>
      </w:pPr>
    </w:p>
    <w:p w:rsidR="0095414E" w:rsidRDefault="0095414E" w:rsidP="0095414E">
      <w:pPr>
        <w:autoSpaceDE w:val="0"/>
        <w:autoSpaceDN w:val="0"/>
        <w:adjustRightInd w:val="0"/>
        <w:spacing w:after="0" w:line="240" w:lineRule="auto"/>
        <w:jc w:val="both"/>
        <w:rPr>
          <w:rFonts w:asciiTheme="minorHAnsi" w:eastAsiaTheme="minorHAnsi" w:hAnsiTheme="minorHAnsi" w:cs="MyriadPro-Light"/>
          <w:lang w:val="es-ES"/>
        </w:rPr>
      </w:pPr>
      <w:r w:rsidRPr="0095414E">
        <w:rPr>
          <w:rFonts w:asciiTheme="minorHAnsi" w:eastAsiaTheme="minorHAnsi" w:hAnsiTheme="minorHAnsi" w:cs="MyriadPro-Light"/>
          <w:u w:val="single"/>
          <w:lang w:val="es-ES"/>
        </w:rPr>
        <w:t>Clase 4:</w:t>
      </w:r>
      <w:r>
        <w:rPr>
          <w:rFonts w:asciiTheme="minorHAnsi" w:eastAsiaTheme="minorHAnsi" w:hAnsiTheme="minorHAnsi" w:cs="MyriadPro-Light"/>
          <w:lang w:val="es-ES"/>
        </w:rPr>
        <w:t xml:space="preserve"> El propósito de la clase es construir la tabla del 100 a partir de las irregularidades que presenta. </w:t>
      </w:r>
    </w:p>
    <w:p w:rsidR="0095414E" w:rsidRDefault="0095414E" w:rsidP="0095414E">
      <w:pPr>
        <w:autoSpaceDE w:val="0"/>
        <w:autoSpaceDN w:val="0"/>
        <w:adjustRightInd w:val="0"/>
        <w:spacing w:after="0" w:line="240" w:lineRule="auto"/>
        <w:jc w:val="both"/>
        <w:rPr>
          <w:rFonts w:asciiTheme="minorHAnsi" w:eastAsiaTheme="minorHAnsi" w:hAnsiTheme="minorHAnsi" w:cs="MyriadPro-Light"/>
          <w:lang w:val="es-ES"/>
        </w:rPr>
      </w:pPr>
    </w:p>
    <w:p w:rsidR="0095414E" w:rsidRPr="0095414E" w:rsidRDefault="0095414E" w:rsidP="0095414E">
      <w:pPr>
        <w:autoSpaceDE w:val="0"/>
        <w:autoSpaceDN w:val="0"/>
        <w:adjustRightInd w:val="0"/>
        <w:spacing w:after="0" w:line="240" w:lineRule="auto"/>
        <w:jc w:val="both"/>
        <w:rPr>
          <w:rFonts w:asciiTheme="minorHAnsi" w:eastAsiaTheme="minorHAnsi" w:hAnsiTheme="minorHAnsi" w:cs="MyriadPro-Light"/>
          <w:lang w:val="es-ES"/>
        </w:rPr>
      </w:pPr>
      <w:r w:rsidRPr="00D76249">
        <w:rPr>
          <w:rFonts w:asciiTheme="minorHAnsi" w:eastAsiaTheme="minorHAnsi" w:hAnsiTheme="minorHAnsi" w:cs="MyriadPro-Light"/>
          <w:u w:val="single"/>
          <w:lang w:val="es-ES"/>
        </w:rPr>
        <w:t>Actividad página 10</w:t>
      </w:r>
      <w:r>
        <w:rPr>
          <w:rFonts w:asciiTheme="minorHAnsi" w:eastAsiaTheme="minorHAnsi" w:hAnsiTheme="minorHAnsi" w:cs="MyriadPro-Light"/>
          <w:lang w:val="es-ES"/>
        </w:rPr>
        <w:t>: El o la estudiante observan la tabla, el apoderado le indica que escriba el número 75. Debe aclararle que los números de una misma columna siempre terminan con el mismo digito, por lo tanto el 75 se ubica en la columna de los números que terminan en 5</w:t>
      </w:r>
      <w:r w:rsidR="00D76249">
        <w:rPr>
          <w:rFonts w:asciiTheme="minorHAnsi" w:eastAsiaTheme="minorHAnsi" w:hAnsiTheme="minorHAnsi" w:cs="MyriadPro-Light"/>
          <w:lang w:val="es-ES"/>
        </w:rPr>
        <w:t>. Para que el o la estudiante internalicen este aprendizaje</w:t>
      </w:r>
      <w:r w:rsidR="006E3DF3">
        <w:rPr>
          <w:rFonts w:asciiTheme="minorHAnsi" w:eastAsiaTheme="minorHAnsi" w:hAnsiTheme="minorHAnsi" w:cs="MyriadPro-Light"/>
          <w:lang w:val="es-ES"/>
        </w:rPr>
        <w:t>,</w:t>
      </w:r>
      <w:bookmarkStart w:id="0" w:name="_GoBack"/>
      <w:bookmarkEnd w:id="0"/>
      <w:r w:rsidR="00D76249">
        <w:rPr>
          <w:rFonts w:asciiTheme="minorHAnsi" w:eastAsiaTheme="minorHAnsi" w:hAnsiTheme="minorHAnsi" w:cs="MyriadPro-Light"/>
          <w:lang w:val="es-ES"/>
        </w:rPr>
        <w:t xml:space="preserve"> dicte otros números para que practique. Luego completar la tabla con los números que faltan. </w:t>
      </w:r>
    </w:p>
    <w:p w:rsidR="00B70BC8" w:rsidRDefault="00B70BC8" w:rsidP="00660093">
      <w:pPr>
        <w:autoSpaceDE w:val="0"/>
        <w:autoSpaceDN w:val="0"/>
        <w:adjustRightInd w:val="0"/>
        <w:spacing w:after="0" w:line="240" w:lineRule="auto"/>
        <w:jc w:val="both"/>
        <w:rPr>
          <w:rFonts w:asciiTheme="minorHAnsi" w:eastAsiaTheme="minorHAnsi" w:hAnsiTheme="minorHAnsi" w:cs="MyriadPro-Light"/>
          <w:lang w:val="es-ES"/>
        </w:rPr>
      </w:pPr>
    </w:p>
    <w:p w:rsidR="00903D35" w:rsidRDefault="00903D35" w:rsidP="00903D35">
      <w:pPr>
        <w:autoSpaceDE w:val="0"/>
        <w:autoSpaceDN w:val="0"/>
        <w:adjustRightInd w:val="0"/>
        <w:spacing w:after="0" w:line="240" w:lineRule="auto"/>
        <w:jc w:val="both"/>
        <w:rPr>
          <w:rFonts w:asciiTheme="minorHAnsi" w:eastAsiaTheme="minorHAnsi" w:hAnsiTheme="minorHAnsi" w:cs="MyriadPro-Light"/>
          <w:b/>
          <w:lang w:val="es-ES"/>
        </w:rPr>
      </w:pPr>
      <w:r w:rsidRPr="00D76249">
        <w:rPr>
          <w:rFonts w:asciiTheme="minorHAnsi" w:eastAsiaTheme="minorHAnsi" w:hAnsiTheme="minorHAnsi" w:cs="MyriadPro-Light"/>
          <w:b/>
          <w:lang w:val="es-ES"/>
        </w:rPr>
        <w:t>Trabajar en el cuader</w:t>
      </w:r>
      <w:r>
        <w:rPr>
          <w:rFonts w:asciiTheme="minorHAnsi" w:eastAsiaTheme="minorHAnsi" w:hAnsiTheme="minorHAnsi" w:cs="MyriadPro-Light"/>
          <w:b/>
          <w:lang w:val="es-ES"/>
        </w:rPr>
        <w:t xml:space="preserve">no de actividades en la página  </w:t>
      </w:r>
      <w:r>
        <w:rPr>
          <w:rFonts w:asciiTheme="minorHAnsi" w:eastAsiaTheme="minorHAnsi" w:hAnsiTheme="minorHAnsi" w:cs="MyriadPro-Light"/>
          <w:b/>
          <w:lang w:val="es-ES"/>
        </w:rPr>
        <w:t xml:space="preserve">12. </w:t>
      </w:r>
    </w:p>
    <w:p w:rsidR="00792554" w:rsidRDefault="00792554" w:rsidP="00660093">
      <w:pPr>
        <w:autoSpaceDE w:val="0"/>
        <w:autoSpaceDN w:val="0"/>
        <w:adjustRightInd w:val="0"/>
        <w:spacing w:after="0" w:line="240" w:lineRule="auto"/>
        <w:jc w:val="both"/>
        <w:rPr>
          <w:rFonts w:asciiTheme="minorHAnsi" w:eastAsiaTheme="minorHAnsi" w:hAnsiTheme="minorHAnsi" w:cs="MyriadPro-Light"/>
          <w:lang w:val="es-ES"/>
        </w:rPr>
      </w:pPr>
    </w:p>
    <w:p w:rsidR="00792554" w:rsidRPr="00660093" w:rsidRDefault="00792554" w:rsidP="00660093">
      <w:pPr>
        <w:autoSpaceDE w:val="0"/>
        <w:autoSpaceDN w:val="0"/>
        <w:adjustRightInd w:val="0"/>
        <w:spacing w:after="0" w:line="240" w:lineRule="auto"/>
        <w:jc w:val="both"/>
        <w:rPr>
          <w:rFonts w:asciiTheme="minorHAnsi" w:eastAsiaTheme="minorHAnsi" w:hAnsiTheme="minorHAnsi" w:cs="MyriadPro-Light"/>
          <w:lang w:val="es-ES"/>
        </w:rPr>
      </w:pPr>
    </w:p>
    <w:p w:rsidR="00660093" w:rsidRPr="00000715" w:rsidRDefault="00660093" w:rsidP="00000715">
      <w:pPr>
        <w:autoSpaceDE w:val="0"/>
        <w:autoSpaceDN w:val="0"/>
        <w:adjustRightInd w:val="0"/>
        <w:spacing w:after="0" w:line="240" w:lineRule="auto"/>
        <w:jc w:val="both"/>
        <w:rPr>
          <w:rFonts w:asciiTheme="minorHAnsi" w:eastAsiaTheme="minorHAnsi" w:hAnsiTheme="minorHAnsi" w:cs="MyriadPro-Light"/>
          <w:lang w:val="es-ES"/>
        </w:rPr>
      </w:pPr>
    </w:p>
    <w:p w:rsidR="00660093" w:rsidRDefault="00660093" w:rsidP="00341B46">
      <w:pPr>
        <w:jc w:val="both"/>
        <w:rPr>
          <w:rFonts w:asciiTheme="minorHAnsi" w:hAnsiTheme="minorHAnsi" w:cs="Arial"/>
          <w:lang w:val="es-ES"/>
        </w:rPr>
      </w:pPr>
    </w:p>
    <w:p w:rsidR="00660093" w:rsidRDefault="00660093" w:rsidP="00341B46">
      <w:pPr>
        <w:jc w:val="both"/>
        <w:rPr>
          <w:rFonts w:asciiTheme="minorHAnsi" w:hAnsiTheme="minorHAnsi" w:cs="Arial"/>
          <w:lang w:val="es-ES"/>
        </w:rPr>
      </w:pPr>
    </w:p>
    <w:p w:rsidR="00660093" w:rsidRDefault="00660093" w:rsidP="00341B46">
      <w:pPr>
        <w:jc w:val="both"/>
        <w:rPr>
          <w:rFonts w:asciiTheme="minorHAnsi" w:hAnsiTheme="minorHAnsi" w:cs="Arial"/>
          <w:lang w:val="es-ES"/>
        </w:rPr>
      </w:pPr>
    </w:p>
    <w:p w:rsidR="00660093" w:rsidRDefault="00660093" w:rsidP="00341B46">
      <w:pPr>
        <w:jc w:val="both"/>
        <w:rPr>
          <w:rFonts w:asciiTheme="minorHAnsi" w:hAnsiTheme="minorHAnsi" w:cs="Arial"/>
          <w:lang w:val="es-ES"/>
        </w:rPr>
      </w:pPr>
    </w:p>
    <w:sectPr w:rsidR="00660093" w:rsidSect="000F59B0">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7A48"/>
    <w:multiLevelType w:val="hybridMultilevel"/>
    <w:tmpl w:val="DFC8993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46"/>
    <w:rsid w:val="00000715"/>
    <w:rsid w:val="00226381"/>
    <w:rsid w:val="00341B46"/>
    <w:rsid w:val="00357ADD"/>
    <w:rsid w:val="004C7B55"/>
    <w:rsid w:val="004D62CC"/>
    <w:rsid w:val="005D0506"/>
    <w:rsid w:val="00645E63"/>
    <w:rsid w:val="00660093"/>
    <w:rsid w:val="006E3DF3"/>
    <w:rsid w:val="00792554"/>
    <w:rsid w:val="008656F2"/>
    <w:rsid w:val="008A137B"/>
    <w:rsid w:val="008E1AAB"/>
    <w:rsid w:val="00903D35"/>
    <w:rsid w:val="009436CB"/>
    <w:rsid w:val="0095414E"/>
    <w:rsid w:val="00974A4D"/>
    <w:rsid w:val="009A2547"/>
    <w:rsid w:val="00B70BC8"/>
    <w:rsid w:val="00C452C1"/>
    <w:rsid w:val="00C8718E"/>
    <w:rsid w:val="00D76249"/>
    <w:rsid w:val="00E06AB3"/>
    <w:rsid w:val="00F86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6"/>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1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6"/>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10</cp:revision>
  <dcterms:created xsi:type="dcterms:W3CDTF">2020-07-07T02:37:00Z</dcterms:created>
  <dcterms:modified xsi:type="dcterms:W3CDTF">2020-07-08T04:09:00Z</dcterms:modified>
</cp:coreProperties>
</file>