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3C33C5" w:rsidP="0096506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 </w:t>
            </w:r>
            <w:r w:rsidR="00767510">
              <w:rPr>
                <w:rFonts w:ascii="Calibri" w:eastAsia="Calibri" w:hAnsi="Calibri" w:cs="Times New Roman"/>
                <w:b/>
              </w:rPr>
              <w:t>2</w:t>
            </w:r>
            <w:r w:rsidR="00ED5F83">
              <w:rPr>
                <w:rFonts w:ascii="Calibri" w:eastAsia="Calibri" w:hAnsi="Calibri" w:cs="Times New Roman"/>
                <w:b/>
              </w:rPr>
              <w:t xml:space="preserve"> de </w:t>
            </w:r>
            <w:r>
              <w:rPr>
                <w:rFonts w:ascii="Calibri" w:eastAsia="Calibri" w:hAnsi="Calibri" w:cs="Times New Roman"/>
                <w:b/>
              </w:rPr>
              <w:t>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09494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D7608">
              <w:rPr>
                <w:rFonts w:ascii="Calibri" w:eastAsia="Calibri" w:hAnsi="Calibri" w:cs="Times New Roman"/>
                <w:b/>
              </w:rPr>
              <w:t xml:space="preserve"> </w:t>
            </w:r>
            <w:r w:rsidR="00CD7608" w:rsidRPr="00C37EF3">
              <w:rPr>
                <w:rFonts w:ascii="Calibri" w:eastAsia="Calibri" w:hAnsi="Calibri" w:cs="Times New Roman"/>
              </w:rPr>
              <w:t>Artes visuales</w:t>
            </w:r>
            <w:r w:rsidR="00D8003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5E11F6" w:rsidP="00CD760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</w:t>
            </w:r>
            <w:r w:rsidR="00A0749B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CD7608" w:rsidRPr="00C37EF3">
              <w:rPr>
                <w:rFonts w:ascii="Calibri" w:eastAsia="Calibri" w:hAnsi="Calibri" w:cs="Times New Roman"/>
              </w:rPr>
              <w:t>Carolina Godoy Binet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C37EF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37EF3">
              <w:rPr>
                <w:rFonts w:ascii="Calibri" w:eastAsia="Calibri" w:hAnsi="Calibri" w:cs="Times New Roman"/>
              </w:rPr>
              <w:t>5°básico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0036" w:rsidRPr="0009494F" w:rsidRDefault="00D80036" w:rsidP="007C4D1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 </w:t>
            </w:r>
          </w:p>
          <w:p w:rsidR="00A0749B" w:rsidRDefault="00D80036" w:rsidP="007C4D1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OA1</w:t>
            </w:r>
            <w:r w:rsidRPr="002434FA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Crear trabajos de arte y diseños a partir de sus propias ideas y de la observación del: </w:t>
            </w:r>
            <w:r w:rsidRPr="00965062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entorno cultural: </w:t>
            </w:r>
            <w:r w:rsidRPr="00D80036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entorno artístico: impresionismo y postimpresionismo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.</w:t>
            </w:r>
          </w:p>
          <w:p w:rsidR="00DE7C07" w:rsidRPr="00DE7C07" w:rsidRDefault="00E31F02" w:rsidP="00A96C6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36"/>
                <w:lang w:eastAsia="es-ES"/>
              </w:rPr>
              <w:t>Indicador de evaluación</w:t>
            </w:r>
            <w:r w:rsidR="00DE7C07" w:rsidRPr="00DE7C07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: </w:t>
            </w:r>
            <w:r w:rsidR="00A96C6A" w:rsidRPr="00A96C6A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 Registran sus propias ideas y aquellas de las observaciones del entorno cultural, usando diversos métodos para sus trabajos de arte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D1B" w:rsidRDefault="007C4D1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Pr="00A0749B" w:rsidRDefault="00A0749B" w:rsidP="006A1CB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336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A1CB8">
              <w:rPr>
                <w:rFonts w:ascii="Calibri" w:eastAsia="Calibri" w:hAnsi="Calibri" w:cs="Times New Roman"/>
                <w:bCs/>
              </w:rPr>
              <w:t>Guía de aprendizaje y croquera.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EF27CA" w:rsidRDefault="00767510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eastAsia="Calibri" w:hAnsi="Comic Sans MS" w:cs="Times New Roman"/>
                <w:bCs/>
                <w:sz w:val="18"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Autoevaluación: Como ya has terminado tu obra, vas a revisar tu trabajo con la siguiente rúbrica, como si fueras el profesor, luego compara tus resultados con lo que tu esperabas. </w:t>
            </w:r>
          </w:p>
          <w:tbl>
            <w:tblPr>
              <w:tblStyle w:val="Tablaconcuadrcula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2246"/>
              <w:gridCol w:w="2246"/>
              <w:gridCol w:w="2245"/>
            </w:tblGrid>
            <w:tr w:rsidR="00767510" w:rsidRPr="00767510" w:rsidTr="00686BD0">
              <w:trPr>
                <w:trHeight w:val="392"/>
              </w:trPr>
              <w:tc>
                <w:tcPr>
                  <w:tcW w:w="2250" w:type="dxa"/>
                  <w:shd w:val="clear" w:color="auto" w:fill="auto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center"/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</w:pPr>
                  <w:r w:rsidRPr="00767510"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  <w:t>Rúbrica trabajo artes</w:t>
                  </w:r>
                </w:p>
              </w:tc>
              <w:tc>
                <w:tcPr>
                  <w:tcW w:w="6737" w:type="dxa"/>
                  <w:gridSpan w:val="3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center"/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</w:pPr>
                  <w:r w:rsidRPr="00767510"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  <w:t>Niveles de logro</w:t>
                  </w:r>
                </w:p>
              </w:tc>
            </w:tr>
            <w:tr w:rsidR="00767510" w:rsidRPr="00767510" w:rsidTr="00767510">
              <w:trPr>
                <w:trHeight w:val="409"/>
              </w:trPr>
              <w:tc>
                <w:tcPr>
                  <w:tcW w:w="2250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spacing w:after="200" w:line="276" w:lineRule="auto"/>
                    <w:ind w:left="108"/>
                    <w:jc w:val="both"/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</w:pPr>
                  <w:r w:rsidRPr="00767510"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  <w:t>Criterio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ind w:left="108"/>
                    <w:jc w:val="center"/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</w:pPr>
                  <w:r w:rsidRPr="00767510"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  <w:t>Logrado (2 punto)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ind w:left="108"/>
                    <w:jc w:val="center"/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</w:pPr>
                  <w:r w:rsidRPr="00767510"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  <w:t>Medianamente logrado  (2 puntos)</w:t>
                  </w:r>
                </w:p>
              </w:tc>
              <w:tc>
                <w:tcPr>
                  <w:tcW w:w="2245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ind w:left="108"/>
                    <w:jc w:val="center"/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</w:pPr>
                  <w:r w:rsidRPr="00767510">
                    <w:rPr>
                      <w:rFonts w:ascii="Comic Sans MS" w:hAnsi="Comic Sans MS"/>
                      <w:b/>
                      <w:noProof/>
                      <w:sz w:val="14"/>
                      <w:szCs w:val="20"/>
                      <w:lang w:eastAsia="es-CL"/>
                    </w:rPr>
                    <w:t>Por lograr (1 punto)</w:t>
                  </w:r>
                </w:p>
              </w:tc>
            </w:tr>
            <w:tr w:rsidR="00767510" w:rsidRPr="00767510" w:rsidTr="0076751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250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tema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Representa una pintura impresionista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 </w:t>
                  </w: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Representa algunas características impresionistas</w:t>
                  </w:r>
                </w:p>
              </w:tc>
              <w:tc>
                <w:tcPr>
                  <w:tcW w:w="2245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 </w:t>
                  </w: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No representa al estilo impresionista</w:t>
                  </w:r>
                </w:p>
              </w:tc>
            </w:tr>
            <w:tr w:rsidR="00767510" w:rsidRPr="00767510" w:rsidTr="0076751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250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 </w:t>
                  </w: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Bosquejo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Presenta bosquejo detallado de la obra 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   </w:t>
                  </w: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Presenta bosquejo poco estructurado</w:t>
                  </w:r>
                </w:p>
              </w:tc>
              <w:tc>
                <w:tcPr>
                  <w:tcW w:w="2245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 </w:t>
                  </w: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No presenta bosquejo</w:t>
                  </w:r>
                </w:p>
              </w:tc>
            </w:tr>
            <w:tr w:rsidR="00767510" w:rsidRPr="00767510" w:rsidTr="0076751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250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Dibujo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El dibujo es expresivo y detallado. Las formas, el sombreado y/o la textura son usados para añadir interés a </w:t>
                  </w:r>
                </w:p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la pintura. El estudiante tiene gran control y es capaz de experimentar un poco.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El dibujo es expresivo y de alguna manera detallado. Muy poco se ha usado de sombreado o textura. El estudiante tiene </w:t>
                  </w:r>
                </w:p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las bases, pero no se ha "ramificado".</w:t>
                  </w:r>
                </w:p>
              </w:tc>
              <w:tc>
                <w:tcPr>
                  <w:tcW w:w="2245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El dibujo tiene muy pocos detalles. Es principalmente representativo con muy poco uso de sombreado o textura. </w:t>
                  </w:r>
                </w:p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Al dibujo le falta casi todos los detalles O no está claro que se intentaba con el dibujo. </w:t>
                  </w:r>
                </w:p>
              </w:tc>
            </w:tr>
            <w:tr w:rsidR="00767510" w:rsidRPr="00767510" w:rsidTr="0076751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250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Limpieza y presentación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Entrega su trabajo terminado, sin manchas, haciendo un trabajo detallado y prolijo.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Entrega su trabajo terminado, pero con manchas.</w:t>
                  </w:r>
                </w:p>
              </w:tc>
              <w:tc>
                <w:tcPr>
                  <w:tcW w:w="2245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 xml:space="preserve">Entrega un trabajo realizado manchado  y con poca prolijidad. </w:t>
                  </w:r>
                </w:p>
              </w:tc>
            </w:tr>
            <w:tr w:rsidR="00767510" w:rsidRPr="00767510" w:rsidTr="0076751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250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Tiempo asignado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Termina su trabajo antes o en el plazo asignado</w:t>
                  </w:r>
                </w:p>
              </w:tc>
              <w:tc>
                <w:tcPr>
                  <w:tcW w:w="2246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Termina su trabajo requiriendo una pequeña extensión de tiempo (1 semana)</w:t>
                  </w:r>
                </w:p>
              </w:tc>
              <w:tc>
                <w:tcPr>
                  <w:tcW w:w="2245" w:type="dxa"/>
                </w:tcPr>
                <w:p w:rsidR="00767510" w:rsidRPr="00767510" w:rsidRDefault="00767510" w:rsidP="00767510">
                  <w:pPr>
                    <w:framePr w:hSpace="141" w:wrap="around" w:vAnchor="page" w:hAnchor="margin" w:y="2110"/>
                    <w:jc w:val="both"/>
                    <w:rPr>
                      <w:rFonts w:ascii="Comic Sans MS" w:hAnsi="Comic Sans MS"/>
                      <w:sz w:val="14"/>
                      <w:szCs w:val="20"/>
                    </w:rPr>
                  </w:pPr>
                  <w:r w:rsidRPr="00767510">
                    <w:rPr>
                      <w:rFonts w:ascii="Comic Sans MS" w:hAnsi="Comic Sans MS"/>
                      <w:sz w:val="14"/>
                      <w:szCs w:val="20"/>
                    </w:rPr>
                    <w:t>No termina su trabajo a tiempo o supera las 2 semanas de retraso.</w:t>
                  </w:r>
                </w:p>
              </w:tc>
            </w:tr>
          </w:tbl>
          <w:p w:rsidR="00767510" w:rsidRDefault="00767510" w:rsidP="00767510">
            <w:r>
              <w:t xml:space="preserve"> Responde:</w:t>
            </w:r>
          </w:p>
          <w:p w:rsidR="00767510" w:rsidRDefault="006A1CB8" w:rsidP="00767510">
            <w:pPr>
              <w:pStyle w:val="Prrafodelista"/>
              <w:numPr>
                <w:ilvl w:val="0"/>
                <w:numId w:val="5"/>
              </w:numPr>
            </w:pPr>
            <w:r>
              <w:t>¿E</w:t>
            </w:r>
            <w:bookmarkStart w:id="0" w:name="_GoBack"/>
            <w:bookmarkEnd w:id="0"/>
            <w:r w:rsidR="00767510">
              <w:t>l puntaje obtenido es lo que esperaba? Argumenta tu respuesta</w:t>
            </w:r>
          </w:p>
          <w:p w:rsidR="00767510" w:rsidRDefault="00767510" w:rsidP="00767510">
            <w:pPr>
              <w:pStyle w:val="Prrafodelista"/>
              <w:numPr>
                <w:ilvl w:val="0"/>
                <w:numId w:val="5"/>
              </w:numPr>
            </w:pPr>
            <w:r>
              <w:t>¿Cómo podría mejorar mi proyecto?</w:t>
            </w:r>
          </w:p>
          <w:p w:rsidR="00767510" w:rsidRDefault="00767510" w:rsidP="00767510">
            <w:pPr>
              <w:pStyle w:val="Prrafodelista"/>
              <w:numPr>
                <w:ilvl w:val="0"/>
                <w:numId w:val="5"/>
              </w:numPr>
            </w:pPr>
            <w:r>
              <w:t>¿Cómo me sentí al trabajar esta temática?</w:t>
            </w:r>
          </w:p>
          <w:p w:rsidR="007C4D1B" w:rsidRPr="007C4D1B" w:rsidRDefault="007C4D1B" w:rsidP="007C4D1B">
            <w:pPr>
              <w:pStyle w:val="Prrafodelista"/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</w:pPr>
          </w:p>
          <w:p w:rsidR="007C4D1B" w:rsidRPr="00767510" w:rsidRDefault="007C4D1B" w:rsidP="007C4D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767510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Durante el proceso recuerda que puedes contactarme por correo o mensaje de whatsapp. Cuando termines tu obra recuerda enviarme por mensaje o al correo la imagen para ser evaluada, </w:t>
            </w:r>
            <w:r w:rsidRPr="00767510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plazo de entrega </w:t>
            </w:r>
            <w:r w:rsidR="00767510" w:rsidRPr="00767510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>28</w:t>
            </w:r>
            <w:r w:rsidRPr="00767510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de octubre.</w:t>
            </w:r>
          </w:p>
          <w:p w:rsidR="00767510" w:rsidRPr="00767510" w:rsidRDefault="00767510" w:rsidP="0076751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es-ES"/>
              </w:rPr>
            </w:pPr>
            <w:r w:rsidRPr="00767510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es-ES"/>
              </w:rPr>
              <w:t xml:space="preserve">Estaré conectada en el whatsapp  y en el correo </w:t>
            </w:r>
            <w:r w:rsidRPr="00767510">
              <w:rPr>
                <w:rFonts w:ascii="Comic Sans MS" w:eastAsia="Calibri" w:hAnsi="Comic Sans MS" w:cs="Times New Roman"/>
                <w:bCs/>
                <w:sz w:val="18"/>
                <w:szCs w:val="18"/>
              </w:rPr>
              <w:t xml:space="preserve"> </w:t>
            </w:r>
            <w:r w:rsidRPr="00767510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Pr="00767510">
                <w:rPr>
                  <w:rStyle w:val="Hipervnculo"/>
                  <w:rFonts w:ascii="Comic Sans MS" w:eastAsia="Calibri" w:hAnsi="Comic Sans MS" w:cs="Times New Roman"/>
                  <w:b/>
                  <w:bCs/>
                  <w:color w:val="auto"/>
                  <w:sz w:val="18"/>
                  <w:szCs w:val="18"/>
                </w:rPr>
                <w:t>carolinagodoy</w:t>
              </w:r>
              <w:r w:rsidRPr="00767510">
                <w:rPr>
                  <w:rStyle w:val="Hipervnculo"/>
                  <w:rFonts w:ascii="Comic Sans MS" w:hAnsi="Comic Sans MS" w:cs="Arial"/>
                  <w:b/>
                  <w:i/>
                  <w:iCs/>
                  <w:color w:val="auto"/>
                  <w:sz w:val="18"/>
                  <w:szCs w:val="18"/>
                  <w:shd w:val="clear" w:color="auto" w:fill="FFFFFF"/>
                </w:rPr>
                <w:t>@liceojuanrusqueportal.cl</w:t>
              </w:r>
            </w:hyperlink>
            <w:r w:rsidRPr="00767510">
              <w:rPr>
                <w:rFonts w:ascii="Comic Sans MS" w:hAnsi="Comic Sans MS" w:cs="Arial"/>
                <w:b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767510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es-ES"/>
              </w:rPr>
              <w:t xml:space="preserve">para acompañarte en este proyecto. </w:t>
            </w:r>
          </w:p>
          <w:p w:rsidR="00767510" w:rsidRPr="007C4D1B" w:rsidRDefault="00767510" w:rsidP="007C4D1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omic Sans MS" w:hAnsi="Comic Sans MS" w:cs="Arial"/>
                <w:b/>
                <w:color w:val="222222"/>
                <w:sz w:val="18"/>
                <w:shd w:val="clear" w:color="auto" w:fill="FFFFFF"/>
              </w:rPr>
            </w:pPr>
          </w:p>
          <w:p w:rsidR="00965062" w:rsidRPr="0091192C" w:rsidRDefault="00965062" w:rsidP="0076751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</w:pPr>
          </w:p>
        </w:tc>
      </w:tr>
    </w:tbl>
    <w:p w:rsidR="008A1C3B" w:rsidRDefault="008A1C3B" w:rsidP="00A0749B"/>
    <w:sectPr w:rsidR="008A1C3B" w:rsidSect="00DA7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86" w:rsidRDefault="00452386" w:rsidP="00A0749B">
      <w:pPr>
        <w:spacing w:after="0" w:line="240" w:lineRule="auto"/>
      </w:pPr>
      <w:r>
        <w:separator/>
      </w:r>
    </w:p>
  </w:endnote>
  <w:endnote w:type="continuationSeparator" w:id="0">
    <w:p w:rsidR="00452386" w:rsidRDefault="0045238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86" w:rsidRDefault="00452386" w:rsidP="00A0749B">
      <w:pPr>
        <w:spacing w:after="0" w:line="240" w:lineRule="auto"/>
      </w:pPr>
      <w:r>
        <w:separator/>
      </w:r>
    </w:p>
  </w:footnote>
  <w:footnote w:type="continuationSeparator" w:id="0">
    <w:p w:rsidR="00452386" w:rsidRDefault="0045238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Pr="00E16A6E" w:rsidRDefault="003E5BD9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6AA73F6" wp14:editId="042FA91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3375BF07" wp14:editId="472E3ED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3E5BD9" w:rsidRPr="00DB7F4A" w:rsidRDefault="003E5BD9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3E5BD9" w:rsidRDefault="003E5B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01D"/>
    <w:multiLevelType w:val="hybridMultilevel"/>
    <w:tmpl w:val="A2A86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47A7"/>
    <w:multiLevelType w:val="hybridMultilevel"/>
    <w:tmpl w:val="45C622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0986"/>
    <w:multiLevelType w:val="hybridMultilevel"/>
    <w:tmpl w:val="3474B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2770"/>
    <w:multiLevelType w:val="hybridMultilevel"/>
    <w:tmpl w:val="91C0EC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82966"/>
    <w:multiLevelType w:val="hybridMultilevel"/>
    <w:tmpl w:val="3EDE4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38C8"/>
    <w:rsid w:val="0009494F"/>
    <w:rsid w:val="000E641C"/>
    <w:rsid w:val="00100811"/>
    <w:rsid w:val="001369D6"/>
    <w:rsid w:val="00146F9F"/>
    <w:rsid w:val="00151DEF"/>
    <w:rsid w:val="00183355"/>
    <w:rsid w:val="001955D7"/>
    <w:rsid w:val="00283916"/>
    <w:rsid w:val="00291906"/>
    <w:rsid w:val="002C52AE"/>
    <w:rsid w:val="00316C78"/>
    <w:rsid w:val="00336B07"/>
    <w:rsid w:val="003C33C5"/>
    <w:rsid w:val="003E5BD9"/>
    <w:rsid w:val="00452386"/>
    <w:rsid w:val="00492D7E"/>
    <w:rsid w:val="004C3396"/>
    <w:rsid w:val="005707C5"/>
    <w:rsid w:val="00570C95"/>
    <w:rsid w:val="00582341"/>
    <w:rsid w:val="005E11F6"/>
    <w:rsid w:val="006A1CB8"/>
    <w:rsid w:val="006B3423"/>
    <w:rsid w:val="00767510"/>
    <w:rsid w:val="007C4D1B"/>
    <w:rsid w:val="00897973"/>
    <w:rsid w:val="008A1C3B"/>
    <w:rsid w:val="0091192C"/>
    <w:rsid w:val="00930F69"/>
    <w:rsid w:val="00955DB2"/>
    <w:rsid w:val="0095788A"/>
    <w:rsid w:val="00962DC5"/>
    <w:rsid w:val="00965062"/>
    <w:rsid w:val="009A695A"/>
    <w:rsid w:val="009C111E"/>
    <w:rsid w:val="00A0749B"/>
    <w:rsid w:val="00A17168"/>
    <w:rsid w:val="00A96C6A"/>
    <w:rsid w:val="00B517D1"/>
    <w:rsid w:val="00B821F0"/>
    <w:rsid w:val="00C24643"/>
    <w:rsid w:val="00C37EF3"/>
    <w:rsid w:val="00C37F7F"/>
    <w:rsid w:val="00CD7608"/>
    <w:rsid w:val="00D15BEE"/>
    <w:rsid w:val="00D27BED"/>
    <w:rsid w:val="00D80036"/>
    <w:rsid w:val="00DA79E6"/>
    <w:rsid w:val="00DC0821"/>
    <w:rsid w:val="00DE7C07"/>
    <w:rsid w:val="00E108F3"/>
    <w:rsid w:val="00E21C06"/>
    <w:rsid w:val="00E31F02"/>
    <w:rsid w:val="00E71E86"/>
    <w:rsid w:val="00EB30BF"/>
    <w:rsid w:val="00ED5F83"/>
    <w:rsid w:val="00E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0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39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0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39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godoy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DEM</cp:lastModifiedBy>
  <cp:revision>9</cp:revision>
  <dcterms:created xsi:type="dcterms:W3CDTF">2020-09-08T22:00:00Z</dcterms:created>
  <dcterms:modified xsi:type="dcterms:W3CDTF">2020-10-13T20:33:00Z</dcterms:modified>
</cp:coreProperties>
</file>