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95" w:rsidRDefault="000A2B63" w:rsidP="00EC301E">
      <w:pPr>
        <w:jc w:val="center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36D0A" wp14:editId="090AF7B8">
                <wp:simplePos x="0" y="0"/>
                <wp:positionH relativeFrom="column">
                  <wp:posOffset>2803792</wp:posOffset>
                </wp:positionH>
                <wp:positionV relativeFrom="paragraph">
                  <wp:posOffset>-159745</wp:posOffset>
                </wp:positionV>
                <wp:extent cx="4538949" cy="274955"/>
                <wp:effectExtent l="0" t="0" r="14605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49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01E" w:rsidRPr="00EC301E" w:rsidRDefault="00EC301E" w:rsidP="00EC301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MAPA</w:t>
                            </w:r>
                            <w:r w:rsidR="000A2B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POLÍTICO DE LA REGIÓN DE VALPARAÍSO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36D0A" id="Rectángulo 2" o:spid="_x0000_s1026" style="position:absolute;left:0;text-align:left;margin-left:220.75pt;margin-top:-12.6pt;width:357.4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C301E" w:rsidRPr="00EC301E" w:rsidRDefault="00EC301E" w:rsidP="00EC301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MAPA</w:t>
                      </w:r>
                      <w:r w:rsidR="000A2B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POLÍTICO DE LA REGIÓN DE VALPARAÍSO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B2CF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717C4" wp14:editId="5C87783E">
                <wp:simplePos x="0" y="0"/>
                <wp:positionH relativeFrom="column">
                  <wp:posOffset>9557133</wp:posOffset>
                </wp:positionH>
                <wp:positionV relativeFrom="paragraph">
                  <wp:posOffset>280929</wp:posOffset>
                </wp:positionV>
                <wp:extent cx="11016" cy="6279615"/>
                <wp:effectExtent l="0" t="0" r="27305" b="2603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6" cy="62796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F3405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2.55pt,22.1pt" to="753.4pt,5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E30954" w:rsidRDefault="009B2CF1">
      <w:r>
        <w:rPr>
          <w:noProof/>
          <w:lang w:eastAsia="es-CL"/>
        </w:rPr>
        <w:t xml:space="preserve">             </w:t>
      </w:r>
      <w:r w:rsidR="000B5095">
        <w:rPr>
          <w:noProof/>
          <w:lang w:eastAsia="es-CL"/>
        </w:rPr>
        <w:drawing>
          <wp:inline distT="0" distB="0" distL="0" distR="0" wp14:anchorId="75A05829" wp14:editId="1A73214D">
            <wp:extent cx="9298236" cy="6322695"/>
            <wp:effectExtent l="0" t="0" r="0" b="1905"/>
            <wp:docPr id="1" name="Imagen 1" descr="Valparaíso Mapa gratuito, mapa mudo gratuito, mapa en blan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paraíso Mapa gratuito, mapa mudo gratuito, mapa en blanc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2"/>
                    <a:stretch/>
                  </pic:blipFill>
                  <pic:spPr bwMode="auto">
                    <a:xfrm>
                      <a:off x="0" y="0"/>
                      <a:ext cx="9305896" cy="63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954" w:rsidSect="000B509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5"/>
    <w:rsid w:val="000A2B63"/>
    <w:rsid w:val="000B5095"/>
    <w:rsid w:val="009B2CF1"/>
    <w:rsid w:val="00E30954"/>
    <w:rsid w:val="00E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92E3-D687-4B50-9638-F3F363E2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cp:lastPrinted>2020-07-07T17:08:00Z</cp:lastPrinted>
  <dcterms:created xsi:type="dcterms:W3CDTF">2020-07-07T16:16:00Z</dcterms:created>
  <dcterms:modified xsi:type="dcterms:W3CDTF">2020-07-07T18:44:00Z</dcterms:modified>
</cp:coreProperties>
</file>