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BD6194" w:rsidRPr="000D2C74" w:rsidTr="0084598F">
        <w:trPr>
          <w:trHeight w:val="472"/>
        </w:trPr>
        <w:tc>
          <w:tcPr>
            <w:tcW w:w="2431" w:type="dxa"/>
            <w:shd w:val="clear" w:color="auto" w:fill="auto"/>
          </w:tcPr>
          <w:p w:rsidR="00BD6194" w:rsidRPr="000D2C74" w:rsidRDefault="00892CF9" w:rsidP="00892CF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SEMANA N° 1-2 SEPTIEMBRE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0D2C74">
              <w:rPr>
                <w:rFonts w:ascii="Arial" w:eastAsia="Calibri" w:hAnsi="Arial" w:cs="Arial"/>
                <w:b/>
              </w:rPr>
              <w:t>ASIGNATURA: MATEMATICA</w:t>
            </w:r>
          </w:p>
        </w:tc>
      </w:tr>
      <w:tr w:rsidR="00BD6194" w:rsidRPr="006D3EE1" w:rsidTr="0084598F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lang w:val="es-CL"/>
              </w:rPr>
              <w:t>GUÍA DE APRENDIZAJE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lang w:val="es-CL"/>
              </w:rPr>
              <w:t>Profesor(a): __________JAQUELINE GONZÁLEZ IBACACHE__________________</w:t>
            </w:r>
          </w:p>
        </w:tc>
      </w:tr>
      <w:tr w:rsidR="00BD6194" w:rsidRPr="000D2C74" w:rsidTr="0084598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</w:rPr>
              <w:t>Nombre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D2C74">
              <w:rPr>
                <w:rFonts w:ascii="Arial" w:eastAsia="Calibri" w:hAnsi="Arial" w:cs="Arial"/>
                <w:b/>
              </w:rPr>
              <w:t>Estudiante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>: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892CF9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Curso</w:t>
            </w:r>
            <w:proofErr w:type="spellEnd"/>
            <w:r>
              <w:rPr>
                <w:rFonts w:ascii="Arial" w:eastAsia="Calibri" w:hAnsi="Arial" w:cs="Arial"/>
                <w:b/>
              </w:rPr>
              <w:t>: 4</w:t>
            </w:r>
            <w:r w:rsidR="00BD6194" w:rsidRPr="000D2C74">
              <w:rPr>
                <w:rFonts w:ascii="Arial" w:eastAsia="Calibri" w:hAnsi="Arial" w:cs="Arial"/>
                <w:b/>
              </w:rPr>
              <w:t xml:space="preserve"> MEDIO </w:t>
            </w:r>
          </w:p>
        </w:tc>
      </w:tr>
      <w:tr w:rsidR="00BD6194" w:rsidRPr="000D2C74" w:rsidTr="0084598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</w:rPr>
              <w:t>Unidad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: </w:t>
            </w:r>
            <w:proofErr w:type="spellStart"/>
            <w:r w:rsidR="00892CF9">
              <w:rPr>
                <w:rFonts w:ascii="Arial" w:eastAsia="Calibri" w:hAnsi="Arial" w:cs="Arial"/>
                <w:b/>
              </w:rPr>
              <w:t>Función</w:t>
            </w:r>
            <w:proofErr w:type="spellEnd"/>
            <w:r w:rsidR="00892CF9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="00892CF9">
              <w:rPr>
                <w:rFonts w:ascii="Arial" w:eastAsia="Calibri" w:hAnsi="Arial" w:cs="Arial"/>
                <w:b/>
              </w:rPr>
              <w:t>potencia</w:t>
            </w:r>
            <w:proofErr w:type="spellEnd"/>
            <w:r w:rsidR="00892CF9">
              <w:rPr>
                <w:rFonts w:ascii="Arial" w:eastAsia="Calibri" w:hAnsi="Arial" w:cs="Arial"/>
                <w:b/>
              </w:rPr>
              <w:t xml:space="preserve"> 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BD6194" w:rsidRPr="006D3EE1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B48" w:rsidRDefault="00BD6194" w:rsidP="00892CF9">
            <w:pPr>
              <w:rPr>
                <w:rFonts w:ascii="Arial" w:hAnsi="Arial" w:cs="Arial"/>
                <w:lang w:val="es-CL"/>
              </w:rPr>
            </w:pPr>
            <w:r w:rsidRPr="000D2C74">
              <w:rPr>
                <w:rFonts w:ascii="Arial" w:hAnsi="Arial" w:cs="Arial"/>
                <w:lang w:val="es-CL"/>
              </w:rPr>
              <w:t>Objetivo de Aprendizaje:</w:t>
            </w:r>
          </w:p>
          <w:p w:rsidR="00892CF9" w:rsidRPr="00892CF9" w:rsidRDefault="00892CF9" w:rsidP="00892CF9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 OF1</w:t>
            </w:r>
            <w:r w:rsidR="00BD6194" w:rsidRPr="000D2C74">
              <w:rPr>
                <w:rFonts w:ascii="Arial" w:hAnsi="Arial" w:cs="Arial"/>
                <w:lang w:val="es-CL"/>
              </w:rPr>
              <w:t xml:space="preserve"> </w:t>
            </w:r>
            <w:r w:rsidRPr="00892CF9">
              <w:rPr>
                <w:rFonts w:ascii="Arial" w:hAnsi="Arial" w:cs="Arial"/>
                <w:lang w:val="es-CL"/>
              </w:rPr>
              <w:t xml:space="preserve">Modelar situaciones o fenómenos cuyo modelo resultante sea la función </w:t>
            </w:r>
            <w:proofErr w:type="gramStart"/>
            <w:r w:rsidRPr="00892CF9">
              <w:rPr>
                <w:rFonts w:ascii="Arial" w:hAnsi="Arial" w:cs="Arial"/>
                <w:lang w:val="es-CL"/>
              </w:rPr>
              <w:t>potencia</w:t>
            </w:r>
            <w:r>
              <w:rPr>
                <w:rFonts w:ascii="Arial" w:hAnsi="Arial" w:cs="Arial"/>
                <w:lang w:val="es-CL"/>
              </w:rPr>
              <w:t>….</w:t>
            </w:r>
            <w:proofErr w:type="gramEnd"/>
            <w:r>
              <w:rPr>
                <w:rFonts w:ascii="Arial" w:hAnsi="Arial" w:cs="Arial"/>
                <w:lang w:val="es-CL"/>
              </w:rPr>
              <w:t>.</w:t>
            </w:r>
          </w:p>
          <w:p w:rsidR="00892CF9" w:rsidRPr="00EF31E5" w:rsidRDefault="00892CF9" w:rsidP="00892CF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F31E5">
              <w:rPr>
                <w:rFonts w:ascii="Arial" w:hAnsi="Arial" w:cs="Arial"/>
              </w:rPr>
              <w:t>naliza</w:t>
            </w:r>
            <w:r>
              <w:rPr>
                <w:rFonts w:ascii="Arial" w:hAnsi="Arial" w:cs="Arial"/>
              </w:rPr>
              <w:t>r la</w:t>
            </w:r>
            <w:r w:rsidRPr="00EF31E5">
              <w:rPr>
                <w:rFonts w:ascii="Arial" w:hAnsi="Arial" w:cs="Arial"/>
              </w:rPr>
              <w:t xml:space="preserve"> función potencia f(x) = 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</m:oMath>
            <w:r w:rsidRPr="00EF31E5">
              <w:rPr>
                <w:rFonts w:ascii="Arial" w:hAnsi="Arial" w:cs="Arial"/>
              </w:rPr>
              <w:t xml:space="preserve"> , con a en el conjunto de los números reales y n un número entero. </w:t>
            </w:r>
          </w:p>
          <w:p w:rsidR="00BD6194" w:rsidRPr="000D2C74" w:rsidRDefault="00892CF9" w:rsidP="00892CF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gráfica de la función potencia</w:t>
            </w:r>
          </w:p>
        </w:tc>
      </w:tr>
      <w:tr w:rsidR="00BD6194" w:rsidRPr="006D3EE1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19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>Recursos de aprendizaje a utilizar:</w:t>
            </w:r>
          </w:p>
          <w:p w:rsidR="00D66B48" w:rsidRPr="000D2C74" w:rsidRDefault="00D66B48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>
              <w:rPr>
                <w:rFonts w:ascii="Arial" w:eastAsia="Calibri" w:hAnsi="Arial" w:cs="Arial"/>
                <w:b/>
                <w:bCs/>
                <w:lang w:val="es-CL"/>
              </w:rPr>
              <w:t xml:space="preserve">Video 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Guía de </w:t>
            </w:r>
            <w:r w:rsidR="00892CF9">
              <w:rPr>
                <w:rFonts w:ascii="Arial" w:eastAsia="Calibri" w:hAnsi="Arial" w:cs="Arial"/>
                <w:b/>
                <w:bCs/>
                <w:lang w:val="es-CL"/>
              </w:rPr>
              <w:t xml:space="preserve">aprendizaje y </w:t>
            </w: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ejercitación </w:t>
            </w:r>
          </w:p>
        </w:tc>
      </w:tr>
      <w:tr w:rsidR="00BD6194" w:rsidRPr="006D3EE1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Instrucciones: </w:t>
            </w:r>
            <w:r w:rsidR="00EF7AC4">
              <w:rPr>
                <w:rFonts w:ascii="Arial" w:eastAsia="Calibri" w:hAnsi="Arial" w:cs="Arial"/>
                <w:b/>
                <w:bCs/>
                <w:lang w:val="es-CL"/>
              </w:rPr>
              <w:t xml:space="preserve">LEER ATENTAMENTE Y </w:t>
            </w:r>
            <w:r w:rsidR="00EF7AC4"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DESARROLLAR EN SU CUADERNO LAS TAREAS </w:t>
            </w:r>
            <w:r w:rsidR="00EF7AC4">
              <w:rPr>
                <w:rFonts w:ascii="Arial" w:eastAsia="Calibri" w:hAnsi="Arial" w:cs="Arial"/>
                <w:b/>
                <w:bCs/>
                <w:lang w:val="es-CL"/>
              </w:rPr>
              <w:t xml:space="preserve">PLANTEADAS. </w:t>
            </w:r>
            <w:r w:rsidR="00EF7AC4"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LUEGO </w:t>
            </w:r>
            <w:r w:rsidR="00EF7AC4">
              <w:rPr>
                <w:rFonts w:ascii="Arial" w:eastAsia="Calibri" w:hAnsi="Arial" w:cs="Arial"/>
                <w:b/>
                <w:bCs/>
                <w:lang w:val="es-CL"/>
              </w:rPr>
              <w:t>ENVIAR</w:t>
            </w:r>
            <w:r w:rsidR="00EF7AC4"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SU DESARROLLO </w:t>
            </w:r>
            <w:r w:rsidR="00EF7AC4">
              <w:rPr>
                <w:rFonts w:ascii="Arial" w:eastAsia="Calibri" w:hAnsi="Arial" w:cs="Arial"/>
                <w:b/>
                <w:bCs/>
                <w:lang w:val="es-CL"/>
              </w:rPr>
              <w:t xml:space="preserve">PARA SU EVALUACIÓN. </w:t>
            </w:r>
          </w:p>
          <w:p w:rsidR="005705CA" w:rsidRPr="000D2C74" w:rsidRDefault="00EF7AC4" w:rsidP="00892C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6D3EE1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>PLAZO DE ENTREGA: TERCERA SEMANA DE SEPTIEMBRE</w:t>
            </w:r>
          </w:p>
        </w:tc>
      </w:tr>
    </w:tbl>
    <w:p w:rsidR="0084598F" w:rsidRPr="00E16A6E" w:rsidRDefault="0084598F" w:rsidP="0084598F">
      <w:pPr>
        <w:tabs>
          <w:tab w:val="left" w:pos="2040"/>
          <w:tab w:val="center" w:pos="6200"/>
        </w:tabs>
        <w:spacing w:after="0"/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E6BCB4" wp14:editId="28E22C7E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6E">
        <w:rPr>
          <w:rFonts w:ascii="Calibri" w:eastAsia="Calibri" w:hAnsi="Calibri"/>
          <w:noProof/>
        </w:rPr>
        <w:drawing>
          <wp:anchor distT="0" distB="0" distL="114300" distR="114300" simplePos="0" relativeHeight="251664384" behindDoc="1" locked="0" layoutInCell="1" allowOverlap="1" wp14:anchorId="07D1B538" wp14:editId="1321D7D9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0" name="Imagen 20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LICEO JUAN RUSQUE PORTAL 2020</w:t>
      </w:r>
    </w:p>
    <w:p w:rsidR="0084598F" w:rsidRPr="00DB7F4A" w:rsidRDefault="0084598F" w:rsidP="0084598F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BD6194" w:rsidRPr="0084598F" w:rsidRDefault="00BD6194" w:rsidP="00BD6194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AD6008" w:rsidRDefault="00AD6008" w:rsidP="0003003C">
      <w:pPr>
        <w:pStyle w:val="Prrafodelista"/>
        <w:rPr>
          <w:rFonts w:ascii="Arial" w:hAnsi="Arial" w:cs="Arial"/>
        </w:rPr>
      </w:pPr>
    </w:p>
    <w:p w:rsidR="00892CF9" w:rsidRDefault="00892CF9" w:rsidP="00892CF9">
      <w:pPr>
        <w:pStyle w:val="Prrafodelista"/>
        <w:jc w:val="center"/>
        <w:rPr>
          <w:rFonts w:ascii="Arial" w:hAnsi="Arial" w:cs="Arial"/>
        </w:rPr>
      </w:pPr>
    </w:p>
    <w:p w:rsidR="00892CF9" w:rsidRDefault="00475564" w:rsidP="00892CF9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Haremos un alto en la retroalimentación del eje datos y azar para abordar otro de los objetivos priorizados en pro de la PTU. Continuaremos a</w:t>
      </w:r>
      <w:r w:rsidR="00892CF9">
        <w:rPr>
          <w:rFonts w:ascii="Arial" w:hAnsi="Arial" w:cs="Arial"/>
        </w:rPr>
        <w:t>mpliando nuestro estudio de funciones</w:t>
      </w:r>
      <w:r>
        <w:rPr>
          <w:rFonts w:ascii="Arial" w:hAnsi="Arial" w:cs="Arial"/>
        </w:rPr>
        <w:t>. Esta vez con</w:t>
      </w:r>
      <w:r w:rsidR="00892CF9">
        <w:rPr>
          <w:rFonts w:ascii="Arial" w:hAnsi="Arial" w:cs="Arial"/>
        </w:rPr>
        <w:t xml:space="preserve"> otro modelo matemático, </w:t>
      </w:r>
      <w:r w:rsidRPr="00D66B48">
        <w:rPr>
          <w:rFonts w:ascii="Arial" w:hAnsi="Arial" w:cs="Arial"/>
          <w:b/>
        </w:rPr>
        <w:t>la función potencia</w:t>
      </w:r>
      <w:r>
        <w:rPr>
          <w:rFonts w:ascii="Arial" w:hAnsi="Arial" w:cs="Arial"/>
        </w:rPr>
        <w:t xml:space="preserve">, </w:t>
      </w:r>
      <w:r w:rsidR="00892CF9">
        <w:rPr>
          <w:rFonts w:ascii="Arial" w:hAnsi="Arial" w:cs="Arial"/>
        </w:rPr>
        <w:t>una herramienta más para la resolución de problemas</w:t>
      </w:r>
      <w:r w:rsidR="00D66B4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</w:t>
      </w:r>
      <w:r w:rsidR="00892CF9">
        <w:rPr>
          <w:rFonts w:ascii="Arial" w:hAnsi="Arial" w:cs="Arial"/>
        </w:rPr>
        <w:t xml:space="preserve"> por</w:t>
      </w:r>
      <w:proofErr w:type="gramEnd"/>
      <w:r w:rsidR="00892CF9">
        <w:rPr>
          <w:rFonts w:ascii="Arial" w:hAnsi="Arial" w:cs="Arial"/>
        </w:rPr>
        <w:t xml:space="preserve"> ejemplo de intereses compuestos</w:t>
      </w:r>
      <w:r>
        <w:rPr>
          <w:rFonts w:ascii="Arial" w:hAnsi="Arial" w:cs="Arial"/>
        </w:rPr>
        <w:t xml:space="preserve"> o progresiones)</w:t>
      </w:r>
      <w:r w:rsidR="00892CF9">
        <w:rPr>
          <w:rFonts w:ascii="Arial" w:hAnsi="Arial" w:cs="Arial"/>
        </w:rPr>
        <w:t xml:space="preserve">. </w:t>
      </w:r>
    </w:p>
    <w:p w:rsidR="00570FBD" w:rsidRDefault="00570FBD" w:rsidP="00892CF9">
      <w:pPr>
        <w:pStyle w:val="Prrafodelista"/>
        <w:rPr>
          <w:rFonts w:ascii="Arial" w:hAnsi="Arial" w:cs="Arial"/>
        </w:rPr>
      </w:pPr>
    </w:p>
    <w:p w:rsidR="00570FBD" w:rsidRPr="00570FBD" w:rsidRDefault="00570FBD" w:rsidP="00570FBD">
      <w:pPr>
        <w:pStyle w:val="Prrafodelista"/>
        <w:jc w:val="center"/>
        <w:rPr>
          <w:rFonts w:ascii="Arial" w:hAnsi="Arial" w:cs="Arial"/>
          <w:b/>
          <w:u w:val="single"/>
        </w:rPr>
      </w:pPr>
      <w:r w:rsidRPr="00570FBD">
        <w:rPr>
          <w:rFonts w:ascii="Arial" w:hAnsi="Arial" w:cs="Arial"/>
          <w:b/>
          <w:u w:val="single"/>
        </w:rPr>
        <w:t>FUNCIÓN POTENCIA</w:t>
      </w:r>
    </w:p>
    <w:p w:rsidR="00D66B48" w:rsidRDefault="00D66B48" w:rsidP="00892CF9">
      <w:pPr>
        <w:pStyle w:val="Prrafodelista"/>
        <w:rPr>
          <w:rFonts w:ascii="Arial" w:hAnsi="Arial" w:cs="Arial"/>
        </w:rPr>
      </w:pPr>
    </w:p>
    <w:p w:rsidR="00892CF9" w:rsidRDefault="00892CF9" w:rsidP="00892CF9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Comenzaremos analizando la representación gráfica de este tipo de funciones. </w:t>
      </w:r>
    </w:p>
    <w:p w:rsidR="00475564" w:rsidRDefault="00475564" w:rsidP="00892CF9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Una función potencia es una función de la forma </w:t>
      </w:r>
    </w:p>
    <w:p w:rsidR="00892CF9" w:rsidRDefault="00475564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               f(x) =</w:t>
      </w:r>
      <w:r w:rsidR="00C46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</w:p>
    <w:p w:rsidR="00475564" w:rsidRDefault="00475564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donde </w:t>
      </w:r>
      <w:r w:rsidRPr="00570FBD">
        <w:rPr>
          <w:rFonts w:ascii="Arial" w:eastAsiaTheme="minorEastAsia" w:hAnsi="Arial" w:cs="Arial"/>
          <w:b/>
          <w:u w:val="single"/>
        </w:rPr>
        <w:t>a es un número real</w:t>
      </w:r>
      <w:r>
        <w:rPr>
          <w:rFonts w:ascii="Arial" w:eastAsiaTheme="minorEastAsia" w:hAnsi="Arial" w:cs="Arial"/>
        </w:rPr>
        <w:t xml:space="preserve"> y </w:t>
      </w:r>
      <w:r w:rsidRPr="00570FBD">
        <w:rPr>
          <w:rFonts w:ascii="Arial" w:eastAsiaTheme="minorEastAsia" w:hAnsi="Arial" w:cs="Arial"/>
          <w:b/>
          <w:u w:val="single"/>
        </w:rPr>
        <w:t>n es un número entero distinto de cero</w:t>
      </w:r>
    </w:p>
    <w:p w:rsidR="00475564" w:rsidRDefault="00475564" w:rsidP="00892CF9">
      <w:pPr>
        <w:pStyle w:val="Prrafodelista"/>
        <w:rPr>
          <w:rFonts w:ascii="Arial" w:eastAsiaTheme="minorEastAsia" w:hAnsi="Arial" w:cs="Arial"/>
        </w:rPr>
      </w:pPr>
    </w:p>
    <w:p w:rsidR="008603CA" w:rsidRDefault="00475564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f(x) = </w:t>
      </w:r>
      <w:r>
        <w:rPr>
          <w:rFonts w:ascii="Arial" w:hAnsi="Arial" w:cs="Arial"/>
        </w:rPr>
        <w:t xml:space="preserve">3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</m:oMath>
      <w:r>
        <w:rPr>
          <w:rFonts w:ascii="Arial" w:eastAsiaTheme="minorEastAsia" w:hAnsi="Arial" w:cs="Arial"/>
        </w:rPr>
        <w:t xml:space="preserve">         g(x) = </w:t>
      </w:r>
      <m:oMath>
        <m:r>
          <w:rPr>
            <w:rFonts w:ascii="Cambria Math" w:hAnsi="Cambria Math" w:cs="Arial"/>
          </w:rPr>
          <m:t>-2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-4</m:t>
            </m:r>
          </m:sup>
        </m:sSup>
      </m:oMath>
      <w:r w:rsidR="008603CA">
        <w:rPr>
          <w:rFonts w:ascii="Arial" w:eastAsiaTheme="minorEastAsia" w:hAnsi="Arial" w:cs="Arial"/>
        </w:rPr>
        <w:t xml:space="preserve">      </w:t>
      </w:r>
      <w:r w:rsidR="00570FBD">
        <w:rPr>
          <w:rFonts w:ascii="Arial" w:eastAsiaTheme="minorEastAsia" w:hAnsi="Arial" w:cs="Arial"/>
        </w:rPr>
        <w:t xml:space="preserve">f(x)= 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-3</m:t>
            </m:r>
          </m:sup>
        </m:sSup>
      </m:oMath>
    </w:p>
    <w:p w:rsidR="00475564" w:rsidRDefault="008603CA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</w:p>
    <w:p w:rsidR="00C4681C" w:rsidRDefault="00475564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son ejemplos de función potencia</w:t>
      </w:r>
      <w:r w:rsidR="00D66B48">
        <w:rPr>
          <w:rFonts w:ascii="Arial" w:eastAsiaTheme="minorEastAsia" w:hAnsi="Arial" w:cs="Arial"/>
        </w:rPr>
        <w:t xml:space="preserve">. </w:t>
      </w:r>
    </w:p>
    <w:p w:rsidR="00C4681C" w:rsidRDefault="00C4681C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Como </w:t>
      </w:r>
      <w:r w:rsidRPr="00570FBD">
        <w:rPr>
          <w:rFonts w:ascii="Arial" w:eastAsiaTheme="minorEastAsia" w:hAnsi="Arial" w:cs="Arial"/>
          <w:b/>
        </w:rPr>
        <w:t>n</w:t>
      </w:r>
      <w:r>
        <w:rPr>
          <w:rFonts w:ascii="Arial" w:eastAsiaTheme="minorEastAsia" w:hAnsi="Arial" w:cs="Arial"/>
        </w:rPr>
        <w:t xml:space="preserve"> es un número entero distinto de cero, éste puede ser positivo o negativo, puede ser par o impar y como </w:t>
      </w:r>
      <w:r w:rsidRPr="00570FBD">
        <w:rPr>
          <w:rFonts w:ascii="Arial" w:eastAsiaTheme="minorEastAsia" w:hAnsi="Arial" w:cs="Arial"/>
          <w:b/>
        </w:rPr>
        <w:t xml:space="preserve">a </w:t>
      </w:r>
      <w:r>
        <w:rPr>
          <w:rFonts w:ascii="Arial" w:eastAsiaTheme="minorEastAsia" w:hAnsi="Arial" w:cs="Arial"/>
        </w:rPr>
        <w:t>es un número real, también debemos considerar su signo. Luego la gráfica de una función potencia depende de:</w:t>
      </w:r>
    </w:p>
    <w:p w:rsidR="00C4681C" w:rsidRDefault="00C4681C" w:rsidP="00892CF9">
      <w:pPr>
        <w:pStyle w:val="Prrafodelista"/>
        <w:rPr>
          <w:rFonts w:ascii="Arial" w:eastAsiaTheme="minorEastAsia" w:hAnsi="Arial" w:cs="Arial"/>
        </w:rPr>
      </w:pPr>
    </w:p>
    <w:p w:rsidR="00C4681C" w:rsidRDefault="00C4681C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Si n es positivo o negativo</w:t>
      </w:r>
    </w:p>
    <w:p w:rsidR="00C4681C" w:rsidRDefault="00C4681C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Si n es par o impar</w:t>
      </w:r>
    </w:p>
    <w:p w:rsidR="00C4681C" w:rsidRDefault="00C4681C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Si a es positivo o negativo</w:t>
      </w:r>
    </w:p>
    <w:p w:rsidR="00C4681C" w:rsidRDefault="00C4681C" w:rsidP="00892CF9">
      <w:pPr>
        <w:pStyle w:val="Prrafodelista"/>
        <w:rPr>
          <w:rFonts w:ascii="Arial" w:eastAsiaTheme="minorEastAsia" w:hAnsi="Arial" w:cs="Arial"/>
        </w:rPr>
      </w:pPr>
    </w:p>
    <w:p w:rsidR="00C4681C" w:rsidRDefault="00F3695C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Considerando lo anterior se pueden presentar ocho gráficas para este tipo de funciones. Veamos cuales son.</w:t>
      </w:r>
    </w:p>
    <w:p w:rsidR="00F3695C" w:rsidRDefault="00F3695C" w:rsidP="00892CF9">
      <w:pPr>
        <w:pStyle w:val="Prrafodelista"/>
        <w:rPr>
          <w:rFonts w:ascii="Arial" w:eastAsiaTheme="minorEastAsia" w:hAnsi="Arial" w:cs="Arial"/>
        </w:rPr>
      </w:pPr>
    </w:p>
    <w:p w:rsidR="00F3695C" w:rsidRDefault="00F3695C" w:rsidP="00F3695C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Consideremos la función </w:t>
      </w:r>
      <w:r w:rsidRPr="00F3695C">
        <w:rPr>
          <w:rFonts w:ascii="Arial" w:eastAsiaTheme="minorEastAsia" w:hAnsi="Arial" w:cs="Arial"/>
        </w:rPr>
        <w:t>f(x) = a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>
        <w:rPr>
          <w:rFonts w:ascii="Arial" w:eastAsiaTheme="minorEastAsia" w:hAnsi="Arial" w:cs="Arial"/>
        </w:rPr>
        <w:t xml:space="preserve"> </w:t>
      </w:r>
      <w:r w:rsidRPr="00C55827">
        <w:rPr>
          <w:rFonts w:ascii="Arial" w:eastAsiaTheme="minorEastAsia" w:hAnsi="Arial" w:cs="Arial"/>
          <w:b/>
        </w:rPr>
        <w:t>cuando n es positivo</w:t>
      </w:r>
    </w:p>
    <w:p w:rsidR="00F3695C" w:rsidRDefault="00F3695C" w:rsidP="00F3695C">
      <w:pPr>
        <w:pStyle w:val="Prrafodelista"/>
        <w:rPr>
          <w:rFonts w:ascii="Arial" w:eastAsiaTheme="minorEastAsia" w:hAnsi="Arial" w:cs="Arial"/>
        </w:rPr>
      </w:pPr>
    </w:p>
    <w:p w:rsidR="00475564" w:rsidRPr="00F3695C" w:rsidRDefault="00475564" w:rsidP="00892CF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El dominio de </w:t>
      </w:r>
      <w:r w:rsidR="00D66B48">
        <w:rPr>
          <w:rFonts w:ascii="Arial" w:eastAsiaTheme="minorEastAsia" w:hAnsi="Arial" w:cs="Arial"/>
        </w:rPr>
        <w:t xml:space="preserve">una </w:t>
      </w:r>
      <w:r>
        <w:rPr>
          <w:rFonts w:ascii="Arial" w:eastAsiaTheme="minorEastAsia" w:hAnsi="Arial" w:cs="Arial"/>
        </w:rPr>
        <w:t xml:space="preserve">función potencia con </w:t>
      </w:r>
      <w:r w:rsidRPr="00570FBD">
        <w:rPr>
          <w:rFonts w:ascii="Arial" w:eastAsiaTheme="minorEastAsia" w:hAnsi="Arial" w:cs="Arial"/>
          <w:b/>
        </w:rPr>
        <w:t>n entero positivo</w:t>
      </w:r>
      <w:r>
        <w:rPr>
          <w:rFonts w:ascii="Arial" w:eastAsiaTheme="minorEastAsia" w:hAnsi="Arial" w:cs="Arial"/>
        </w:rPr>
        <w:t xml:space="preserve">, </w:t>
      </w:r>
      <w:r w:rsidRPr="00D66B48">
        <w:rPr>
          <w:rFonts w:ascii="Arial" w:eastAsiaTheme="minorEastAsia" w:hAnsi="Arial" w:cs="Arial"/>
          <w:b/>
        </w:rPr>
        <w:t xml:space="preserve">es </w:t>
      </w:r>
      <w:r w:rsidR="00570FBD">
        <w:rPr>
          <w:rFonts w:ascii="Arial" w:eastAsiaTheme="minorEastAsia" w:hAnsi="Arial" w:cs="Arial"/>
          <w:b/>
        </w:rPr>
        <w:t>I</w:t>
      </w:r>
      <w:r w:rsidRPr="00D66B48">
        <w:rPr>
          <w:rFonts w:ascii="Arial" w:eastAsiaTheme="minorEastAsia" w:hAnsi="Arial" w:cs="Arial"/>
          <w:b/>
        </w:rPr>
        <w:t xml:space="preserve">R </w:t>
      </w:r>
      <w:proofErr w:type="gramStart"/>
      <w:r w:rsidRPr="00D66B48">
        <w:rPr>
          <w:rFonts w:ascii="Arial" w:eastAsiaTheme="minorEastAsia" w:hAnsi="Arial" w:cs="Arial"/>
          <w:b/>
        </w:rPr>
        <w:t>( números</w:t>
      </w:r>
      <w:proofErr w:type="gramEnd"/>
      <w:r w:rsidRPr="00D66B48">
        <w:rPr>
          <w:rFonts w:ascii="Arial" w:eastAsiaTheme="minorEastAsia" w:hAnsi="Arial" w:cs="Arial"/>
          <w:b/>
        </w:rPr>
        <w:t xml:space="preserve"> reales )</w:t>
      </w:r>
      <w:r w:rsidR="00F3695C">
        <w:rPr>
          <w:rFonts w:ascii="Arial" w:eastAsiaTheme="minorEastAsia" w:hAnsi="Arial" w:cs="Arial"/>
          <w:b/>
        </w:rPr>
        <w:t xml:space="preserve"> </w:t>
      </w:r>
      <w:r w:rsidR="00F3695C">
        <w:rPr>
          <w:rFonts w:ascii="Arial" w:eastAsiaTheme="minorEastAsia" w:hAnsi="Arial" w:cs="Arial"/>
        </w:rPr>
        <w:t>y se pueden presentar estas cuatro gráficas.</w:t>
      </w:r>
    </w:p>
    <w:p w:rsidR="00F3695C" w:rsidRDefault="00F3695C" w:rsidP="00892CF9">
      <w:pPr>
        <w:pStyle w:val="Prrafodelista"/>
        <w:rPr>
          <w:rFonts w:ascii="Arial" w:eastAsiaTheme="minorEastAsia" w:hAnsi="Arial" w:cs="Arial"/>
          <w:b/>
        </w:rPr>
      </w:pPr>
    </w:p>
    <w:p w:rsidR="00F3695C" w:rsidRDefault="00F3695C" w:rsidP="00892CF9">
      <w:pPr>
        <w:pStyle w:val="Prrafodelista"/>
        <w:rPr>
          <w:rFonts w:ascii="Arial" w:eastAsiaTheme="minorEastAsia" w:hAnsi="Arial" w:cs="Arial"/>
          <w:b/>
        </w:rPr>
      </w:pPr>
    </w:p>
    <w:p w:rsidR="00C4681C" w:rsidRDefault="00EF7AC4" w:rsidP="00C4681C">
      <w:pPr>
        <w:pStyle w:val="Prrafodelista"/>
        <w:rPr>
          <w:rFonts w:ascii="Arial" w:eastAsiaTheme="minorEastAsia" w:hAnsi="Arial" w:cs="Arial"/>
        </w:rPr>
      </w:pPr>
      <w:r w:rsidRPr="00EF7AC4">
        <w:rPr>
          <w:rFonts w:ascii="Arial" w:eastAsiaTheme="minorEastAsia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00DF90EA" wp14:editId="1BC71C6E">
            <wp:simplePos x="0" y="0"/>
            <wp:positionH relativeFrom="column">
              <wp:posOffset>274212</wp:posOffset>
            </wp:positionH>
            <wp:positionV relativeFrom="paragraph">
              <wp:posOffset>10735</wp:posOffset>
            </wp:positionV>
            <wp:extent cx="5612130" cy="3364302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646" cy="336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1C">
        <w:rPr>
          <w:rFonts w:ascii="Arial" w:hAnsi="Arial" w:cs="Arial"/>
        </w:rPr>
        <w:t xml:space="preserve">         </w:t>
      </w:r>
      <w:r w:rsidR="00F3695C">
        <w:rPr>
          <w:rFonts w:ascii="Arial" w:hAnsi="Arial" w:cs="Arial"/>
        </w:rPr>
        <w:t xml:space="preserve">                               </w:t>
      </w:r>
      <w:r w:rsidR="00C4681C">
        <w:rPr>
          <w:rFonts w:ascii="Arial" w:hAnsi="Arial" w:cs="Arial"/>
        </w:rPr>
        <w:t xml:space="preserve">       </w:t>
      </w:r>
      <w:r w:rsidR="00F3695C">
        <w:rPr>
          <w:rFonts w:ascii="Arial" w:hAnsi="Arial" w:cs="Arial"/>
        </w:rPr>
        <w:t xml:space="preserve">                               </w:t>
      </w:r>
    </w:p>
    <w:p w:rsidR="00D66B48" w:rsidRPr="00C4681C" w:rsidRDefault="00D66B48" w:rsidP="00D66B48">
      <w:pPr>
        <w:pStyle w:val="Prrafodelista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D66B48" w:rsidRPr="00D66B48" w:rsidRDefault="00D66B48" w:rsidP="00892CF9">
      <w:pPr>
        <w:pStyle w:val="Prrafodelista"/>
        <w:rPr>
          <w:rFonts w:ascii="Arial" w:eastAsiaTheme="minorEastAsia" w:hAnsi="Arial" w:cs="Arial"/>
          <w:b/>
        </w:rPr>
      </w:pPr>
    </w:p>
    <w:p w:rsidR="00D66B48" w:rsidRPr="00D66B48" w:rsidRDefault="00D66B48" w:rsidP="00D66B48">
      <w:pPr>
        <w:pStyle w:val="Sinespaciado"/>
        <w:rPr>
          <w:lang w:val="es-CL"/>
        </w:rPr>
      </w:pPr>
    </w:p>
    <w:p w:rsidR="00475564" w:rsidRDefault="00475564" w:rsidP="00892CF9">
      <w:pPr>
        <w:pStyle w:val="Prrafodelista"/>
        <w:rPr>
          <w:rFonts w:ascii="Arial" w:hAnsi="Arial" w:cs="Arial"/>
        </w:rPr>
      </w:pPr>
    </w:p>
    <w:p w:rsidR="00892CF9" w:rsidRDefault="00892CF9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92CF9" w:rsidRDefault="00892CF9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C55827" w:rsidRDefault="00C55827" w:rsidP="00892CF9">
      <w:pPr>
        <w:pStyle w:val="Prrafodelista"/>
        <w:jc w:val="center"/>
        <w:rPr>
          <w:rFonts w:ascii="Arial" w:hAnsi="Arial" w:cs="Arial"/>
        </w:rPr>
      </w:pPr>
    </w:p>
    <w:p w:rsidR="00C55827" w:rsidRDefault="00C55827" w:rsidP="00892CF9">
      <w:pPr>
        <w:pStyle w:val="Prrafodelista"/>
        <w:jc w:val="center"/>
        <w:rPr>
          <w:rFonts w:ascii="Arial" w:hAnsi="Arial" w:cs="Arial"/>
        </w:rPr>
      </w:pPr>
    </w:p>
    <w:p w:rsidR="00C55827" w:rsidRDefault="00C55827" w:rsidP="00892CF9">
      <w:pPr>
        <w:pStyle w:val="Prrafodelista"/>
        <w:jc w:val="center"/>
        <w:rPr>
          <w:rFonts w:ascii="Arial" w:hAnsi="Arial" w:cs="Arial"/>
        </w:rPr>
      </w:pPr>
    </w:p>
    <w:p w:rsidR="00C55827" w:rsidRDefault="00C55827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C55827" w:rsidP="00C55827">
      <w:pPr>
        <w:pStyle w:val="Prrafodelista"/>
        <w:rPr>
          <w:rFonts w:ascii="Arial" w:eastAsiaTheme="minorEastAsia" w:hAnsi="Arial" w:cs="Arial"/>
        </w:rPr>
      </w:pPr>
      <w:r>
        <w:rPr>
          <w:rFonts w:ascii="Arial" w:hAnsi="Arial" w:cs="Arial"/>
        </w:rPr>
        <w:lastRenderedPageBreak/>
        <w:t xml:space="preserve">En el caso de una función potencia del tipo </w:t>
      </w:r>
      <w:r w:rsidRPr="00F3695C">
        <w:rPr>
          <w:rFonts w:ascii="Arial" w:eastAsiaTheme="minorEastAsia" w:hAnsi="Arial" w:cs="Arial"/>
        </w:rPr>
        <w:t>f(x) = a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>
        <w:rPr>
          <w:rFonts w:ascii="Arial" w:eastAsiaTheme="minorEastAsia" w:hAnsi="Arial" w:cs="Arial"/>
        </w:rPr>
        <w:t xml:space="preserve"> con </w:t>
      </w:r>
      <w:r w:rsidRPr="00C55827">
        <w:rPr>
          <w:rFonts w:ascii="Arial" w:eastAsiaTheme="minorEastAsia" w:hAnsi="Arial" w:cs="Arial"/>
          <w:b/>
        </w:rPr>
        <w:t>n entero negativo</w:t>
      </w:r>
      <w:r>
        <w:rPr>
          <w:rFonts w:ascii="Arial" w:eastAsiaTheme="minorEastAsia" w:hAnsi="Arial" w:cs="Arial"/>
        </w:rPr>
        <w:t xml:space="preserve">, la gráfica también depende de si </w:t>
      </w:r>
      <w:r w:rsidRPr="00C55827">
        <w:rPr>
          <w:rFonts w:ascii="Arial" w:eastAsiaTheme="minorEastAsia" w:hAnsi="Arial" w:cs="Arial"/>
          <w:b/>
        </w:rPr>
        <w:t>n es par o impar</w:t>
      </w:r>
      <w:r>
        <w:rPr>
          <w:rFonts w:ascii="Arial" w:eastAsiaTheme="minorEastAsia" w:hAnsi="Arial" w:cs="Arial"/>
        </w:rPr>
        <w:t xml:space="preserve"> y del </w:t>
      </w:r>
      <w:r w:rsidRPr="00C55827">
        <w:rPr>
          <w:rFonts w:ascii="Arial" w:eastAsiaTheme="minorEastAsia" w:hAnsi="Arial" w:cs="Arial"/>
          <w:b/>
        </w:rPr>
        <w:t>signo de a</w:t>
      </w:r>
      <w:r>
        <w:rPr>
          <w:rFonts w:ascii="Arial" w:eastAsiaTheme="minorEastAsia" w:hAnsi="Arial" w:cs="Arial"/>
        </w:rPr>
        <w:t>.</w:t>
      </w:r>
    </w:p>
    <w:p w:rsidR="00C55827" w:rsidRDefault="00C55827" w:rsidP="00C55827">
      <w:pPr>
        <w:pStyle w:val="Prrafodelista"/>
        <w:rPr>
          <w:rFonts w:ascii="Arial" w:eastAsiaTheme="minorEastAsia" w:hAnsi="Arial" w:cs="Arial"/>
        </w:rPr>
      </w:pPr>
    </w:p>
    <w:p w:rsidR="00C55827" w:rsidRDefault="00C55827" w:rsidP="00C55827">
      <w:pPr>
        <w:pStyle w:val="Prrafodelista"/>
        <w:rPr>
          <w:rFonts w:ascii="Arial" w:hAnsi="Arial" w:cs="Arial"/>
        </w:rPr>
      </w:pPr>
      <w:r w:rsidRPr="00570FBD">
        <w:rPr>
          <w:rFonts w:ascii="Arial" w:eastAsiaTheme="minorEastAsia" w:hAnsi="Arial" w:cs="Arial"/>
          <w:b/>
        </w:rPr>
        <w:t>El dominio es IR – {0}</w:t>
      </w:r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>( todos</w:t>
      </w:r>
      <w:proofErr w:type="gramEnd"/>
      <w:r>
        <w:rPr>
          <w:rFonts w:ascii="Arial" w:eastAsiaTheme="minorEastAsia" w:hAnsi="Arial" w:cs="Arial"/>
        </w:rPr>
        <w:t xml:space="preserve"> los reales menos el cero ) y se pueden presentar estas cuatro gráficas</w:t>
      </w:r>
    </w:p>
    <w:p w:rsidR="008603CA" w:rsidRDefault="00EF7AC4" w:rsidP="00892CF9">
      <w:pPr>
        <w:pStyle w:val="Prrafodelista"/>
        <w:jc w:val="center"/>
        <w:rPr>
          <w:rFonts w:ascii="Arial" w:hAnsi="Arial" w:cs="Arial"/>
        </w:rPr>
      </w:pPr>
      <w:r w:rsidRPr="00C5582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385641</wp:posOffset>
            </wp:positionH>
            <wp:positionV relativeFrom="paragraph">
              <wp:posOffset>41031</wp:posOffset>
            </wp:positionV>
            <wp:extent cx="5612130" cy="250190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8603CA" w:rsidP="00EF7AC4">
      <w:pPr>
        <w:pStyle w:val="Prrafodelista"/>
        <w:rPr>
          <w:rFonts w:ascii="Arial" w:hAnsi="Arial" w:cs="Arial"/>
        </w:rPr>
      </w:pP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p w:rsidR="008603CA" w:rsidRDefault="00EF7AC4" w:rsidP="008603C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Para practicar desarrolle en su</w:t>
      </w:r>
      <w:r w:rsidR="008603CA">
        <w:rPr>
          <w:rFonts w:ascii="Arial" w:hAnsi="Arial" w:cs="Arial"/>
        </w:rPr>
        <w:t xml:space="preserve"> cuaderno la</w:t>
      </w:r>
      <w:r w:rsidR="00433B02">
        <w:rPr>
          <w:rFonts w:ascii="Arial" w:hAnsi="Arial" w:cs="Arial"/>
        </w:rPr>
        <w:t>s</w:t>
      </w:r>
      <w:r w:rsidR="008603CA">
        <w:rPr>
          <w:rFonts w:ascii="Arial" w:hAnsi="Arial" w:cs="Arial"/>
        </w:rPr>
        <w:t xml:space="preserve"> siguiente</w:t>
      </w:r>
      <w:r w:rsidR="00433B02">
        <w:rPr>
          <w:rFonts w:ascii="Arial" w:hAnsi="Arial" w:cs="Arial"/>
        </w:rPr>
        <w:t>s</w:t>
      </w:r>
      <w:r w:rsidR="008603CA">
        <w:rPr>
          <w:rFonts w:ascii="Arial" w:hAnsi="Arial" w:cs="Arial"/>
        </w:rPr>
        <w:t xml:space="preserve"> tarea</w:t>
      </w:r>
      <w:r w:rsidR="00433B02">
        <w:rPr>
          <w:rFonts w:ascii="Arial" w:hAnsi="Arial" w:cs="Arial"/>
        </w:rPr>
        <w:t>s</w:t>
      </w:r>
      <w:r w:rsidR="008603CA">
        <w:rPr>
          <w:rFonts w:ascii="Arial" w:hAnsi="Arial" w:cs="Arial"/>
        </w:rPr>
        <w:t>.</w:t>
      </w:r>
    </w:p>
    <w:p w:rsidR="008603CA" w:rsidRDefault="008603CA" w:rsidP="008603CA">
      <w:pPr>
        <w:pStyle w:val="Prrafodelista"/>
        <w:rPr>
          <w:rFonts w:ascii="Arial" w:hAnsi="Arial" w:cs="Arial"/>
        </w:rPr>
      </w:pPr>
    </w:p>
    <w:p w:rsidR="00947E0B" w:rsidRPr="00947E0B" w:rsidRDefault="00433B02" w:rsidP="00433B02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Observe atentamente el siguiente </w:t>
      </w:r>
      <w:r w:rsidR="00947E0B">
        <w:rPr>
          <w:rFonts w:ascii="Arial" w:hAnsi="Arial" w:cs="Arial"/>
        </w:rPr>
        <w:t>video</w:t>
      </w:r>
    </w:p>
    <w:p w:rsidR="00433B02" w:rsidRPr="00947E0B" w:rsidRDefault="00947E0B" w:rsidP="00947E0B">
      <w:pPr>
        <w:pStyle w:val="Prrafodelista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hyperlink r:id="rId9" w:history="1">
        <w:r w:rsidRPr="00947E0B">
          <w:rPr>
            <w:rStyle w:val="Hipervnculo"/>
            <w:sz w:val="20"/>
            <w:szCs w:val="20"/>
          </w:rPr>
          <w:t>https://www.youtube.com/watch?v=zP3Crql-OUk</w:t>
        </w:r>
      </w:hyperlink>
    </w:p>
    <w:p w:rsidR="00433B02" w:rsidRPr="00433B02" w:rsidRDefault="00433B02" w:rsidP="00433B02">
      <w:pPr>
        <w:pStyle w:val="Prrafodelista"/>
        <w:ind w:left="1080"/>
        <w:rPr>
          <w:rFonts w:ascii="Arial" w:hAnsi="Arial" w:cs="Arial"/>
        </w:rPr>
      </w:pPr>
    </w:p>
    <w:p w:rsidR="00433B02" w:rsidRPr="00433B02" w:rsidRDefault="00433B02" w:rsidP="00433B0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433B02">
        <w:rPr>
          <w:rFonts w:ascii="Arial" w:hAnsi="Arial" w:cs="Arial"/>
        </w:rPr>
        <w:t xml:space="preserve">Replique </w:t>
      </w:r>
      <w:r>
        <w:rPr>
          <w:rFonts w:ascii="Arial" w:hAnsi="Arial" w:cs="Arial"/>
        </w:rPr>
        <w:t>el ejercicio planteado en el video para las siguientes funciones</w:t>
      </w:r>
    </w:p>
    <w:p w:rsidR="008603CA" w:rsidRDefault="008603CA" w:rsidP="00892CF9">
      <w:pPr>
        <w:pStyle w:val="Prrafodelista"/>
        <w:jc w:val="center"/>
        <w:rPr>
          <w:rFonts w:ascii="Arial" w:hAnsi="Arial" w:cs="Arial"/>
        </w:rPr>
      </w:pPr>
    </w:p>
    <w:tbl>
      <w:tblPr>
        <w:tblStyle w:val="Tablaconcuadrcula"/>
        <w:tblW w:w="8417" w:type="dxa"/>
        <w:tblInd w:w="720" w:type="dxa"/>
        <w:tblLook w:val="04A0" w:firstRow="1" w:lastRow="0" w:firstColumn="1" w:lastColumn="0" w:noHBand="0" w:noVBand="1"/>
      </w:tblPr>
      <w:tblGrid>
        <w:gridCol w:w="2110"/>
        <w:gridCol w:w="1276"/>
        <w:gridCol w:w="1331"/>
        <w:gridCol w:w="3700"/>
      </w:tblGrid>
      <w:tr w:rsidR="00E101B9" w:rsidTr="00947E0B">
        <w:trPr>
          <w:trHeight w:val="470"/>
        </w:trPr>
        <w:tc>
          <w:tcPr>
            <w:tcW w:w="2110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Función </w:t>
            </w:r>
          </w:p>
        </w:tc>
        <w:tc>
          <w:tcPr>
            <w:tcW w:w="1276" w:type="dxa"/>
          </w:tcPr>
          <w:p w:rsidR="00E101B9" w:rsidRDefault="00EF7AC4" w:rsidP="00E101B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01B9">
              <w:rPr>
                <w:rFonts w:ascii="Arial" w:hAnsi="Arial" w:cs="Arial"/>
              </w:rPr>
              <w:t xml:space="preserve">ominio </w:t>
            </w:r>
          </w:p>
        </w:tc>
        <w:tc>
          <w:tcPr>
            <w:tcW w:w="1331" w:type="dxa"/>
          </w:tcPr>
          <w:p w:rsidR="00E101B9" w:rsidRDefault="00EF7AC4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101B9">
              <w:rPr>
                <w:rFonts w:ascii="Arial" w:hAnsi="Arial" w:cs="Arial"/>
              </w:rPr>
              <w:t>ecorrido</w:t>
            </w:r>
          </w:p>
        </w:tc>
        <w:tc>
          <w:tcPr>
            <w:tcW w:w="3700" w:type="dxa"/>
          </w:tcPr>
          <w:p w:rsidR="00E101B9" w:rsidRDefault="00E101B9" w:rsidP="00947E0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de la gr</w:t>
            </w:r>
            <w:r w:rsidR="00947E0B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fica </w:t>
            </w:r>
          </w:p>
        </w:tc>
      </w:tr>
      <w:tr w:rsidR="00E101B9" w:rsidTr="00947E0B">
        <w:trPr>
          <w:trHeight w:val="394"/>
        </w:trPr>
        <w:tc>
          <w:tcPr>
            <w:tcW w:w="2110" w:type="dxa"/>
          </w:tcPr>
          <w:p w:rsidR="00E101B9" w:rsidRPr="00E101B9" w:rsidRDefault="00E101B9" w:rsidP="00E101B9">
            <w:pPr>
              <w:pStyle w:val="Prrafodelista"/>
              <w:ind w:left="153"/>
              <w:jc w:val="center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-3</m:t>
                    </m:r>
                  </m:sup>
                </m:sSup>
              </m:oMath>
            </m:oMathPara>
          </w:p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101B9" w:rsidTr="00947E0B">
        <w:trPr>
          <w:trHeight w:val="499"/>
        </w:trPr>
        <w:tc>
          <w:tcPr>
            <w:tcW w:w="2110" w:type="dxa"/>
          </w:tcPr>
          <w:p w:rsidR="00E101B9" w:rsidRDefault="00E101B9" w:rsidP="00947E0B">
            <w:pPr>
              <w:pStyle w:val="Prrafodelista"/>
              <w:ind w:left="153" w:firstLine="567"/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 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101B9" w:rsidTr="00947E0B">
        <w:trPr>
          <w:trHeight w:val="413"/>
        </w:trPr>
        <w:tc>
          <w:tcPr>
            <w:tcW w:w="2110" w:type="dxa"/>
          </w:tcPr>
          <w:p w:rsidR="00E101B9" w:rsidRPr="00E101B9" w:rsidRDefault="00E101B9" w:rsidP="00E101B9">
            <w:pPr>
              <w:pStyle w:val="Prrafodelista"/>
              <w:ind w:left="153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 -7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oMath>
            </m:oMathPara>
          </w:p>
          <w:p w:rsidR="00E101B9" w:rsidRDefault="00E101B9" w:rsidP="00E101B9">
            <w:pPr>
              <w:pStyle w:val="Prrafodelista"/>
              <w:ind w:left="15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101B9" w:rsidTr="00947E0B">
        <w:trPr>
          <w:trHeight w:val="902"/>
        </w:trPr>
        <w:tc>
          <w:tcPr>
            <w:tcW w:w="2110" w:type="dxa"/>
          </w:tcPr>
          <w:p w:rsidR="00E101B9" w:rsidRPr="00E101B9" w:rsidRDefault="00E101B9" w:rsidP="00E101B9">
            <w:pPr>
              <w:pStyle w:val="Prrafodelista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-4</m:t>
                    </m:r>
                  </m:sup>
                </m:sSup>
              </m:oMath>
            </m:oMathPara>
          </w:p>
          <w:p w:rsidR="00E101B9" w:rsidRDefault="00E101B9" w:rsidP="00E101B9">
            <w:pPr>
              <w:pStyle w:val="Prrafodelista"/>
              <w:ind w:left="15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101B9" w:rsidTr="00947E0B">
        <w:trPr>
          <w:trHeight w:val="445"/>
        </w:trPr>
        <w:tc>
          <w:tcPr>
            <w:tcW w:w="2110" w:type="dxa"/>
          </w:tcPr>
          <w:p w:rsidR="00E101B9" w:rsidRDefault="00E101B9" w:rsidP="00947E0B">
            <w:pPr>
              <w:pStyle w:val="Prrafodelista"/>
              <w:ind w:left="0" w:hanging="41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f(x) = -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Arial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</w:p>
        </w:tc>
        <w:tc>
          <w:tcPr>
            <w:tcW w:w="1276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101B9" w:rsidTr="00947E0B">
        <w:trPr>
          <w:trHeight w:val="65"/>
        </w:trPr>
        <w:tc>
          <w:tcPr>
            <w:tcW w:w="2110" w:type="dxa"/>
          </w:tcPr>
          <w:p w:rsidR="00E101B9" w:rsidRDefault="00947E0B" w:rsidP="00947E0B">
            <w:pPr>
              <w:pStyle w:val="Prrafodelista"/>
              <w:ind w:left="153"/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</w:rPr>
                  <m:t>= -0,5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E101B9" w:rsidRDefault="00E101B9" w:rsidP="00892CF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8603CA" w:rsidRPr="000D2C74" w:rsidRDefault="008603CA" w:rsidP="00947E0B">
      <w:pPr>
        <w:pStyle w:val="Prrafodelista"/>
        <w:jc w:val="center"/>
        <w:rPr>
          <w:rFonts w:ascii="Arial" w:hAnsi="Arial" w:cs="Arial"/>
        </w:rPr>
      </w:pPr>
    </w:p>
    <w:sectPr w:rsidR="008603CA" w:rsidRPr="000D2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1FA"/>
    <w:multiLevelType w:val="hybridMultilevel"/>
    <w:tmpl w:val="B7886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65EB"/>
    <w:multiLevelType w:val="hybridMultilevel"/>
    <w:tmpl w:val="3DA0A1A4"/>
    <w:lvl w:ilvl="0" w:tplc="B8F62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04FFF"/>
    <w:multiLevelType w:val="hybridMultilevel"/>
    <w:tmpl w:val="A35EEE5E"/>
    <w:lvl w:ilvl="0" w:tplc="7CAA1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E3DFC"/>
    <w:multiLevelType w:val="hybridMultilevel"/>
    <w:tmpl w:val="4D2AA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484"/>
    <w:multiLevelType w:val="hybridMultilevel"/>
    <w:tmpl w:val="F4D06A92"/>
    <w:lvl w:ilvl="0" w:tplc="E93404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506B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628D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546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9062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B643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E2BB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FABC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928F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6174A51"/>
    <w:multiLevelType w:val="hybridMultilevel"/>
    <w:tmpl w:val="FF4E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F3D9A"/>
    <w:multiLevelType w:val="hybridMultilevel"/>
    <w:tmpl w:val="1C7E7A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15AC"/>
    <w:multiLevelType w:val="hybridMultilevel"/>
    <w:tmpl w:val="354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2A7C"/>
    <w:multiLevelType w:val="multilevel"/>
    <w:tmpl w:val="008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D152F"/>
    <w:multiLevelType w:val="hybridMultilevel"/>
    <w:tmpl w:val="95EC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D5"/>
    <w:rsid w:val="0003003C"/>
    <w:rsid w:val="000440FE"/>
    <w:rsid w:val="000D2C74"/>
    <w:rsid w:val="000D356D"/>
    <w:rsid w:val="003F2DBD"/>
    <w:rsid w:val="00433B02"/>
    <w:rsid w:val="00475564"/>
    <w:rsid w:val="00523F2E"/>
    <w:rsid w:val="005705CA"/>
    <w:rsid w:val="00570FBD"/>
    <w:rsid w:val="00574EC1"/>
    <w:rsid w:val="006D3EE1"/>
    <w:rsid w:val="007D79D5"/>
    <w:rsid w:val="0084598F"/>
    <w:rsid w:val="008603CA"/>
    <w:rsid w:val="00881FC3"/>
    <w:rsid w:val="00892CF9"/>
    <w:rsid w:val="00914815"/>
    <w:rsid w:val="00947E0B"/>
    <w:rsid w:val="00AD6008"/>
    <w:rsid w:val="00BD6194"/>
    <w:rsid w:val="00C4681C"/>
    <w:rsid w:val="00C55827"/>
    <w:rsid w:val="00CF67CD"/>
    <w:rsid w:val="00CF705A"/>
    <w:rsid w:val="00D66B48"/>
    <w:rsid w:val="00E101B9"/>
    <w:rsid w:val="00EF7AC4"/>
    <w:rsid w:val="00F3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83A70-0D5D-4738-807B-22BD1810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194"/>
    <w:pPr>
      <w:spacing w:after="200" w:line="276" w:lineRule="auto"/>
      <w:ind w:left="720"/>
      <w:contextualSpacing/>
    </w:pPr>
    <w:rPr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47556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33B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B02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1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66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5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3Crql-OU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3</cp:revision>
  <dcterms:created xsi:type="dcterms:W3CDTF">2020-08-26T02:15:00Z</dcterms:created>
  <dcterms:modified xsi:type="dcterms:W3CDTF">2020-08-26T05:05:00Z</dcterms:modified>
</cp:coreProperties>
</file>