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4611"/>
        <w:gridCol w:w="2332"/>
      </w:tblGrid>
      <w:tr w:rsidR="00A0749B" w:rsidRPr="00435232" w:rsidTr="00772315">
        <w:trPr>
          <w:trHeight w:val="444"/>
        </w:trPr>
        <w:tc>
          <w:tcPr>
            <w:tcW w:w="2352" w:type="dxa"/>
            <w:shd w:val="clear" w:color="auto" w:fill="auto"/>
          </w:tcPr>
          <w:p w:rsidR="00A0749B" w:rsidRPr="00435232" w:rsidRDefault="00ED6ABF" w:rsidP="0043523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OCTUBRE</w:t>
            </w:r>
          </w:p>
        </w:tc>
        <w:tc>
          <w:tcPr>
            <w:tcW w:w="6942" w:type="dxa"/>
            <w:gridSpan w:val="2"/>
            <w:shd w:val="clear" w:color="auto" w:fill="auto"/>
          </w:tcPr>
          <w:p w:rsidR="00A0749B" w:rsidRPr="00435232" w:rsidRDefault="00A0749B" w:rsidP="0043523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</w:rPr>
            </w:pPr>
            <w:r w:rsidRPr="00435232">
              <w:rPr>
                <w:rFonts w:eastAsia="Calibri" w:cstheme="minorHAnsi"/>
                <w:b/>
              </w:rPr>
              <w:t>ASIGNATURA:</w:t>
            </w:r>
            <w:r w:rsidR="009C063A" w:rsidRPr="00435232">
              <w:rPr>
                <w:rFonts w:eastAsia="Calibri" w:cstheme="minorHAnsi"/>
                <w:b/>
              </w:rPr>
              <w:t xml:space="preserve"> Música</w:t>
            </w:r>
          </w:p>
        </w:tc>
      </w:tr>
      <w:tr w:rsidR="00A0749B" w:rsidRPr="00435232" w:rsidTr="00772315">
        <w:trPr>
          <w:trHeight w:val="1061"/>
        </w:trPr>
        <w:tc>
          <w:tcPr>
            <w:tcW w:w="9294" w:type="dxa"/>
            <w:gridSpan w:val="3"/>
            <w:shd w:val="clear" w:color="auto" w:fill="auto"/>
          </w:tcPr>
          <w:p w:rsidR="00A0749B" w:rsidRPr="00435232" w:rsidRDefault="00A0749B" w:rsidP="0043523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A0749B" w:rsidRPr="00435232" w:rsidRDefault="00A0749B" w:rsidP="0043523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435232">
              <w:rPr>
                <w:rFonts w:eastAsia="Calibri" w:cstheme="minorHAnsi"/>
                <w:b/>
              </w:rPr>
              <w:t>GUÍA DE APRENDIZAJE</w:t>
            </w:r>
          </w:p>
          <w:p w:rsidR="00A0749B" w:rsidRPr="00435232" w:rsidRDefault="00A0749B" w:rsidP="0043523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435232">
              <w:rPr>
                <w:rFonts w:eastAsia="Calibri" w:cstheme="minorHAnsi"/>
                <w:b/>
              </w:rPr>
              <w:t xml:space="preserve">Profesor(a): </w:t>
            </w:r>
            <w:r w:rsidR="009C063A" w:rsidRPr="00435232">
              <w:rPr>
                <w:rFonts w:eastAsia="Calibri" w:cstheme="minorHAnsi"/>
                <w:b/>
              </w:rPr>
              <w:t>Danielo Valenzuela Olmos</w:t>
            </w:r>
            <w:r w:rsidRPr="00435232">
              <w:rPr>
                <w:rFonts w:eastAsia="Calibri" w:cstheme="minorHAnsi"/>
                <w:b/>
              </w:rPr>
              <w:t>_</w:t>
            </w:r>
          </w:p>
        </w:tc>
      </w:tr>
      <w:tr w:rsidR="00A0749B" w:rsidRPr="00435232" w:rsidTr="00772315">
        <w:trPr>
          <w:trHeight w:val="225"/>
        </w:trPr>
        <w:tc>
          <w:tcPr>
            <w:tcW w:w="69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Pr="00435232" w:rsidRDefault="00A0749B" w:rsidP="0043523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</w:rPr>
            </w:pPr>
            <w:r w:rsidRPr="00435232">
              <w:rPr>
                <w:rFonts w:eastAsia="Calibri" w:cstheme="minorHAnsi"/>
                <w:b/>
              </w:rPr>
              <w:t>Nombre Estudiante:</w:t>
            </w:r>
          </w:p>
          <w:p w:rsidR="00A0749B" w:rsidRPr="00435232" w:rsidRDefault="00A0749B" w:rsidP="0043523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  <w:shd w:val="clear" w:color="auto" w:fill="auto"/>
          </w:tcPr>
          <w:p w:rsidR="00A0749B" w:rsidRPr="00435232" w:rsidRDefault="00A0749B" w:rsidP="0043523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</w:rPr>
            </w:pPr>
            <w:r w:rsidRPr="00435232">
              <w:rPr>
                <w:rFonts w:eastAsia="Calibri" w:cstheme="minorHAnsi"/>
                <w:b/>
              </w:rPr>
              <w:t xml:space="preserve">Curso: </w:t>
            </w:r>
            <w:r w:rsidR="00CD4CEA" w:rsidRPr="00435232">
              <w:rPr>
                <w:rFonts w:eastAsia="Calibri" w:cstheme="minorHAnsi"/>
                <w:b/>
              </w:rPr>
              <w:t>2</w:t>
            </w:r>
            <w:r w:rsidR="009C063A" w:rsidRPr="00435232">
              <w:rPr>
                <w:rFonts w:eastAsia="Calibri" w:cstheme="minorHAnsi"/>
                <w:b/>
              </w:rPr>
              <w:t>° Medio</w:t>
            </w:r>
          </w:p>
        </w:tc>
      </w:tr>
      <w:tr w:rsidR="00A0749B" w:rsidRPr="00435232" w:rsidTr="00772315">
        <w:trPr>
          <w:trHeight w:val="225"/>
        </w:trPr>
        <w:tc>
          <w:tcPr>
            <w:tcW w:w="92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435232" w:rsidRDefault="005943C6" w:rsidP="00976A5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Objetivos Priorizados: EJECUCIÓN INSTRUMENTAL</w:t>
            </w:r>
            <w:r w:rsidR="00275172">
              <w:rPr>
                <w:rFonts w:eastAsia="Calibri" w:cstheme="minorHAnsi"/>
                <w:b/>
              </w:rPr>
              <w:t xml:space="preserve"> </w:t>
            </w:r>
            <w:r w:rsidR="00976A53">
              <w:rPr>
                <w:rFonts w:eastAsia="Calibri" w:cstheme="minorHAnsi"/>
                <w:b/>
              </w:rPr>
              <w:t>Y VOCAL.</w:t>
            </w:r>
          </w:p>
        </w:tc>
      </w:tr>
      <w:tr w:rsidR="00A0749B" w:rsidRPr="00435232" w:rsidTr="00772315">
        <w:trPr>
          <w:trHeight w:val="526"/>
        </w:trPr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435232" w:rsidRDefault="00A0749B" w:rsidP="0043523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435232">
              <w:rPr>
                <w:rFonts w:eastAsia="Calibri" w:cstheme="minorHAnsi"/>
                <w:b/>
                <w:bCs/>
              </w:rPr>
              <w:t xml:space="preserve">Objetivo de Aprendizaje: </w:t>
            </w:r>
          </w:p>
          <w:p w:rsidR="00240585" w:rsidRPr="005943C6" w:rsidRDefault="005943C6" w:rsidP="00976A53">
            <w:pPr>
              <w:spacing w:line="240" w:lineRule="auto"/>
              <w:rPr>
                <w:rFonts w:eastAsia="Calibri" w:cstheme="minorHAnsi"/>
                <w:lang w:eastAsia="es-CL"/>
              </w:rPr>
            </w:pPr>
            <w:r>
              <w:rPr>
                <w:rFonts w:eastAsia="Calibri" w:cstheme="minorHAnsi"/>
                <w:lang w:eastAsia="es-CL"/>
              </w:rPr>
              <w:t>Interpretar un reper</w:t>
            </w:r>
            <w:r w:rsidR="00976A53">
              <w:rPr>
                <w:rFonts w:eastAsia="Calibri" w:cstheme="minorHAnsi"/>
                <w:lang w:eastAsia="es-CL"/>
              </w:rPr>
              <w:t>torio con un instrumento y voz</w:t>
            </w:r>
            <w:r>
              <w:rPr>
                <w:rFonts w:eastAsia="Calibri" w:cstheme="minorHAnsi"/>
                <w:lang w:eastAsia="es-CL"/>
              </w:rPr>
              <w:t xml:space="preserve"> desde una partitura simple.</w:t>
            </w:r>
            <w:r w:rsidR="0003261F">
              <w:rPr>
                <w:rFonts w:eastAsia="Calibri" w:cstheme="minorHAnsi"/>
                <w:lang w:eastAsia="es-CL"/>
              </w:rPr>
              <w:t xml:space="preserve"> </w:t>
            </w:r>
            <w:r>
              <w:rPr>
                <w:rFonts w:eastAsia="Calibri" w:cstheme="minorHAnsi"/>
                <w:lang w:eastAsia="es-CL"/>
              </w:rPr>
              <w:t xml:space="preserve">El Repertorio </w:t>
            </w:r>
            <w:r w:rsidR="00976A53">
              <w:rPr>
                <w:rFonts w:eastAsia="Calibri" w:cstheme="minorHAnsi"/>
                <w:lang w:eastAsia="es-CL"/>
              </w:rPr>
              <w:t>contempla una lírica de carácter metafórica que permita el análisis semántico del mismo</w:t>
            </w:r>
            <w:r w:rsidR="0003261F">
              <w:rPr>
                <w:rFonts w:eastAsia="Calibri" w:cstheme="minorHAnsi"/>
                <w:lang w:eastAsia="es-CL"/>
              </w:rPr>
              <w:t>.</w:t>
            </w:r>
          </w:p>
        </w:tc>
      </w:tr>
      <w:tr w:rsidR="00A0749B" w:rsidRPr="00435232" w:rsidTr="00772315">
        <w:trPr>
          <w:trHeight w:val="526"/>
        </w:trPr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1AC3" w:rsidRDefault="00A0749B" w:rsidP="0043523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435232">
              <w:rPr>
                <w:rFonts w:eastAsia="Calibri" w:cstheme="minorHAnsi"/>
                <w:b/>
                <w:bCs/>
              </w:rPr>
              <w:t xml:space="preserve">Recursos de </w:t>
            </w:r>
            <w:r w:rsidR="00400AF5">
              <w:rPr>
                <w:rFonts w:eastAsia="Calibri" w:cstheme="minorHAnsi"/>
                <w:b/>
                <w:bCs/>
              </w:rPr>
              <w:t xml:space="preserve">aprendizaje a utilizar:  </w:t>
            </w:r>
            <w:r w:rsidR="00371AC3">
              <w:rPr>
                <w:rFonts w:eastAsia="Calibri" w:cstheme="minorHAnsi"/>
                <w:b/>
                <w:bCs/>
              </w:rPr>
              <w:t>Partitura “</w:t>
            </w:r>
            <w:r w:rsidR="00113CAA">
              <w:rPr>
                <w:rFonts w:eastAsia="Calibri" w:cstheme="minorHAnsi"/>
                <w:b/>
                <w:bCs/>
              </w:rPr>
              <w:t>El derecho de vivir en paz</w:t>
            </w:r>
            <w:r w:rsidR="00371AC3">
              <w:rPr>
                <w:rFonts w:eastAsia="Calibri" w:cstheme="minorHAnsi"/>
                <w:b/>
                <w:bCs/>
              </w:rPr>
              <w:t>” adjunta.</w:t>
            </w:r>
          </w:p>
          <w:p w:rsidR="00113CAA" w:rsidRDefault="00400AF5" w:rsidP="00113CA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400AF5">
              <w:rPr>
                <w:rFonts w:eastAsia="Calibri" w:cstheme="minorHAnsi"/>
                <w:bCs/>
              </w:rPr>
              <w:t>1.-Tutoria</w:t>
            </w:r>
            <w:r>
              <w:rPr>
                <w:rFonts w:eastAsia="Calibri" w:cstheme="minorHAnsi"/>
                <w:bCs/>
              </w:rPr>
              <w:t>l</w:t>
            </w:r>
            <w:r w:rsidRPr="00400AF5">
              <w:rPr>
                <w:rFonts w:eastAsia="Calibri" w:cstheme="minorHAnsi"/>
                <w:bCs/>
              </w:rPr>
              <w:t xml:space="preserve"> Acompañamiento Guitarra</w:t>
            </w:r>
            <w:r>
              <w:rPr>
                <w:rFonts w:eastAsia="Calibri" w:cstheme="minorHAnsi"/>
                <w:bCs/>
              </w:rPr>
              <w:t xml:space="preserve"> (Acordes, Punteo, Rasgueo)</w:t>
            </w:r>
            <w:r>
              <w:rPr>
                <w:rFonts w:eastAsia="Calibri" w:cstheme="minorHAnsi"/>
                <w:b/>
                <w:bCs/>
              </w:rPr>
              <w:t xml:space="preserve">   </w:t>
            </w:r>
            <w:hyperlink r:id="rId7" w:history="1">
              <w:r w:rsidRPr="008855A5">
                <w:rPr>
                  <w:rStyle w:val="Hipervnculo"/>
                  <w:rFonts w:eastAsia="Calibri" w:cstheme="minorHAnsi"/>
                  <w:b/>
                  <w:bCs/>
                </w:rPr>
                <w:t>https://www.youtube.com/watch?v=kJzsdOYIjEg</w:t>
              </w:r>
            </w:hyperlink>
          </w:p>
          <w:p w:rsidR="00400AF5" w:rsidRDefault="00400AF5" w:rsidP="00113CA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  <w:p w:rsidR="00400AF5" w:rsidRDefault="00400AF5" w:rsidP="00113CA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2.-Tutorial Flauta (Las notas aquí ejecutadas sirven para Metalófonos y teclados):</w:t>
            </w:r>
          </w:p>
          <w:p w:rsidR="00400AF5" w:rsidRDefault="00AC21D9" w:rsidP="00113CA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cstheme="minorHAnsi"/>
                <w:lang w:val="es-ES_tradnl"/>
              </w:rPr>
            </w:pPr>
            <w:hyperlink r:id="rId8" w:history="1">
              <w:r w:rsidR="00400AF5" w:rsidRPr="008855A5">
                <w:rPr>
                  <w:rStyle w:val="Hipervnculo"/>
                  <w:rFonts w:cstheme="minorHAnsi"/>
                  <w:lang w:val="es-ES_tradnl"/>
                </w:rPr>
                <w:t>https://www.youtube.com/watch?v=5RTh7Yo7NHw</w:t>
              </w:r>
            </w:hyperlink>
            <w:r w:rsidR="00400AF5">
              <w:rPr>
                <w:rFonts w:cstheme="minorHAnsi"/>
                <w:lang w:val="es-ES_tradnl"/>
              </w:rPr>
              <w:t xml:space="preserve"> </w:t>
            </w:r>
          </w:p>
          <w:p w:rsidR="00400AF5" w:rsidRDefault="00400AF5" w:rsidP="00113CA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cstheme="minorHAnsi"/>
                <w:lang w:val="es-ES_tradnl"/>
              </w:rPr>
            </w:pPr>
          </w:p>
          <w:p w:rsidR="00400AF5" w:rsidRDefault="00400AF5" w:rsidP="00113CA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3.- Tutorial Voz:  </w:t>
            </w:r>
            <w:hyperlink r:id="rId9" w:history="1">
              <w:r w:rsidRPr="008855A5">
                <w:rPr>
                  <w:rStyle w:val="Hipervnculo"/>
                  <w:rFonts w:cstheme="minorHAnsi"/>
                  <w:lang w:val="es-ES_tradnl"/>
                </w:rPr>
                <w:t>https://www.youtube.com/watch?v=LOCC_s2hupE</w:t>
              </w:r>
            </w:hyperlink>
            <w:r>
              <w:rPr>
                <w:rFonts w:cstheme="minorHAnsi"/>
                <w:lang w:val="es-ES_tradnl"/>
              </w:rPr>
              <w:t xml:space="preserve"> </w:t>
            </w:r>
          </w:p>
          <w:p w:rsidR="00400AF5" w:rsidRPr="00400AF5" w:rsidRDefault="00400AF5" w:rsidP="00113CA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cstheme="minorHAnsi"/>
                <w:lang w:val="es-ES_tradnl"/>
              </w:rPr>
            </w:pPr>
          </w:p>
        </w:tc>
      </w:tr>
      <w:tr w:rsidR="00A0749B" w:rsidRPr="00435232" w:rsidTr="004A009D">
        <w:trPr>
          <w:trHeight w:val="4450"/>
        </w:trPr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BBD" w:rsidRDefault="00200BBD" w:rsidP="002852B6">
            <w:pPr>
              <w:spacing w:line="240" w:lineRule="auto"/>
              <w:jc w:val="both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INSTRUCCIONES:</w:t>
            </w:r>
            <w:r w:rsidR="00D26BCF">
              <w:rPr>
                <w:rFonts w:cstheme="minorHAnsi"/>
                <w:b/>
                <w:shd w:val="clear" w:color="auto" w:fill="FFFFFF"/>
              </w:rPr>
              <w:t xml:space="preserve"> </w:t>
            </w:r>
          </w:p>
          <w:p w:rsidR="002852B6" w:rsidRDefault="00400AF5" w:rsidP="002852B6">
            <w:pPr>
              <w:spacing w:line="240" w:lineRule="auto"/>
              <w:jc w:val="both"/>
              <w:rPr>
                <w:rFonts w:cstheme="minorHAnsi"/>
                <w:b/>
                <w:shd w:val="clear" w:color="auto" w:fill="FFFFFF"/>
              </w:rPr>
            </w:pPr>
            <w:r w:rsidRPr="00400AF5">
              <w:rPr>
                <w:rFonts w:cstheme="minorHAnsi"/>
                <w:shd w:val="clear" w:color="auto" w:fill="FFFFFF"/>
              </w:rPr>
              <w:t>1</w:t>
            </w:r>
            <w:r w:rsidR="002852B6" w:rsidRPr="00400AF5">
              <w:rPr>
                <w:rFonts w:cstheme="minorHAnsi"/>
                <w:shd w:val="clear" w:color="auto" w:fill="FFFFFF"/>
              </w:rPr>
              <w:t>.-</w:t>
            </w:r>
            <w:r w:rsidR="002852B6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="00147AAE" w:rsidRPr="00147AAE">
              <w:rPr>
                <w:rFonts w:cstheme="minorHAnsi"/>
                <w:shd w:val="clear" w:color="auto" w:fill="FFFFFF"/>
              </w:rPr>
              <w:t xml:space="preserve">Observando </w:t>
            </w:r>
            <w:r w:rsidR="00F616C4">
              <w:rPr>
                <w:rFonts w:cstheme="minorHAnsi"/>
                <w:shd w:val="clear" w:color="auto" w:fill="FFFFFF"/>
              </w:rPr>
              <w:t>los tutoriales del cuadro “Recursos de aprendizaje” practique el instrumento que usted elija ejecutar.</w:t>
            </w:r>
            <w:r>
              <w:rPr>
                <w:rFonts w:cstheme="minorHAnsi"/>
                <w:shd w:val="clear" w:color="auto" w:fill="FFFFFF"/>
              </w:rPr>
              <w:t xml:space="preserve"> TODOS DEBEN CANTAR.</w:t>
            </w:r>
          </w:p>
          <w:p w:rsidR="002852B6" w:rsidRDefault="00400AF5" w:rsidP="002852B6">
            <w:pPr>
              <w:spacing w:line="240" w:lineRule="auto"/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2</w:t>
            </w:r>
            <w:r w:rsidR="002852B6">
              <w:rPr>
                <w:rFonts w:cstheme="minorHAnsi"/>
                <w:b/>
                <w:shd w:val="clear" w:color="auto" w:fill="FFFFFF"/>
              </w:rPr>
              <w:t>.-</w:t>
            </w:r>
            <w:r w:rsidR="00147AAE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="00147AAE" w:rsidRPr="00147AAE">
              <w:rPr>
                <w:rFonts w:cstheme="minorHAnsi"/>
                <w:shd w:val="clear" w:color="auto" w:fill="FFFFFF"/>
              </w:rPr>
              <w:t>Ensaye la pieza musical hasta que la haya memorizado.</w:t>
            </w:r>
            <w:r w:rsidR="00392A17">
              <w:rPr>
                <w:rFonts w:cstheme="minorHAnsi"/>
                <w:shd w:val="clear" w:color="auto" w:fill="FFFFFF"/>
              </w:rPr>
              <w:t xml:space="preserve"> Si no tiene internet deberá aplicar los conocimientos obtenidos en nuestra asignatura para leer su partitura.</w:t>
            </w:r>
          </w:p>
          <w:p w:rsidR="00392A17" w:rsidRDefault="00400AF5" w:rsidP="002852B6">
            <w:pPr>
              <w:spacing w:line="240" w:lineRule="auto"/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3</w:t>
            </w:r>
            <w:r w:rsidR="00392A17">
              <w:rPr>
                <w:rFonts w:cstheme="minorHAnsi"/>
                <w:shd w:val="clear" w:color="auto" w:fill="FFFFFF"/>
              </w:rPr>
              <w:t xml:space="preserve">.- Realizar en Word o en su cuaderno </w:t>
            </w:r>
            <w:r>
              <w:rPr>
                <w:rFonts w:cstheme="minorHAnsi"/>
                <w:shd w:val="clear" w:color="auto" w:fill="FFFFFF"/>
              </w:rPr>
              <w:t>las respuestas a las siguientes preguntas:</w:t>
            </w:r>
          </w:p>
          <w:p w:rsidR="00400AF5" w:rsidRDefault="00400AF5" w:rsidP="002852B6">
            <w:pPr>
              <w:spacing w:line="240" w:lineRule="auto"/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a)  ¿En qué contexto Víctor Jara Escribió esta canción?</w:t>
            </w:r>
          </w:p>
          <w:p w:rsidR="00400AF5" w:rsidRDefault="00400AF5" w:rsidP="002852B6">
            <w:pPr>
              <w:spacing w:line="240" w:lineRule="auto"/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b)</w:t>
            </w:r>
            <w:r w:rsidR="0009470D">
              <w:rPr>
                <w:rFonts w:cstheme="minorHAnsi"/>
                <w:shd w:val="clear" w:color="auto" w:fill="FFFFFF"/>
              </w:rPr>
              <w:t xml:space="preserve"> ¿Cuál es mensaje de fondo que usted entiende de esta canción? Explique.</w:t>
            </w:r>
          </w:p>
          <w:p w:rsidR="0009470D" w:rsidRDefault="0009470D" w:rsidP="002852B6">
            <w:pPr>
              <w:spacing w:line="240" w:lineRule="auto"/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c) ¿Por qué cree usted que durante el tiempo actual esta canción ha estado tan presente en los medios? Explique. </w:t>
            </w:r>
          </w:p>
          <w:p w:rsidR="001856C0" w:rsidRDefault="001856C0" w:rsidP="002852B6">
            <w:pPr>
              <w:spacing w:line="240" w:lineRule="auto"/>
              <w:jc w:val="both"/>
              <w:rPr>
                <w:rStyle w:val="Hipervnculo"/>
                <w:rFonts w:cstheme="minorHAnsi"/>
                <w:shd w:val="clear" w:color="auto" w:fill="FFFFFF"/>
              </w:rPr>
            </w:pPr>
            <w:r w:rsidRPr="00A94577">
              <w:rPr>
                <w:rFonts w:cstheme="minorHAnsi"/>
                <w:shd w:val="clear" w:color="auto" w:fill="FFFFFF"/>
              </w:rPr>
              <w:t>4.-</w:t>
            </w:r>
            <w:r w:rsidRPr="001856C0">
              <w:rPr>
                <w:rFonts w:cstheme="minorHAnsi"/>
                <w:b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Enviar video ejecutando la pieza </w:t>
            </w:r>
            <w:r w:rsidR="0009470D">
              <w:rPr>
                <w:rFonts w:cstheme="minorHAnsi"/>
                <w:shd w:val="clear" w:color="auto" w:fill="FFFFFF"/>
              </w:rPr>
              <w:t xml:space="preserve">y su Word o foto de las preguntas y sus respuestas </w:t>
            </w:r>
            <w:r w:rsidR="004A009D">
              <w:rPr>
                <w:rFonts w:cstheme="minorHAnsi"/>
                <w:shd w:val="clear" w:color="auto" w:fill="FFFFFF"/>
              </w:rPr>
              <w:t xml:space="preserve"> a  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hyperlink r:id="rId10" w:history="1">
              <w:r w:rsidR="00347CBC" w:rsidRPr="008D2104">
                <w:rPr>
                  <w:rStyle w:val="Hipervnculo"/>
                  <w:rFonts w:cstheme="minorHAnsi"/>
                  <w:shd w:val="clear" w:color="auto" w:fill="FFFFFF"/>
                </w:rPr>
                <w:t>danielovalenzuela@liceojuanrusqueportal.cl</w:t>
              </w:r>
            </w:hyperlink>
            <w:r w:rsidR="004A009D">
              <w:rPr>
                <w:rStyle w:val="Hipervnculo"/>
                <w:rFonts w:cstheme="minorHAnsi"/>
                <w:shd w:val="clear" w:color="auto" w:fill="FFFFFF"/>
              </w:rPr>
              <w:t xml:space="preserve">  </w:t>
            </w:r>
          </w:p>
          <w:p w:rsidR="004A009D" w:rsidRPr="004A009D" w:rsidRDefault="004A009D" w:rsidP="002852B6">
            <w:pPr>
              <w:spacing w:line="240" w:lineRule="auto"/>
              <w:jc w:val="both"/>
              <w:rPr>
                <w:rFonts w:cstheme="minorHAnsi"/>
                <w:shd w:val="clear" w:color="auto" w:fill="FFFFFF"/>
              </w:rPr>
            </w:pPr>
          </w:p>
          <w:p w:rsidR="00347CBC" w:rsidRPr="001856C0" w:rsidRDefault="00347CBC" w:rsidP="002852B6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</w:tbl>
    <w:p w:rsidR="00456943" w:rsidRPr="00435232" w:rsidRDefault="00456943" w:rsidP="00435232">
      <w:pPr>
        <w:spacing w:line="240" w:lineRule="auto"/>
        <w:rPr>
          <w:rFonts w:cstheme="minorHAnsi"/>
        </w:rPr>
      </w:pPr>
    </w:p>
    <w:p w:rsidR="00456943" w:rsidRDefault="00456943" w:rsidP="00435232">
      <w:pPr>
        <w:spacing w:line="240" w:lineRule="auto"/>
        <w:rPr>
          <w:rFonts w:cstheme="minorHAnsi"/>
        </w:rPr>
      </w:pPr>
    </w:p>
    <w:p w:rsidR="00B055FD" w:rsidRPr="0063671B" w:rsidRDefault="00B055FD" w:rsidP="00435232">
      <w:pPr>
        <w:spacing w:line="240" w:lineRule="auto"/>
        <w:rPr>
          <w:rFonts w:cstheme="minorHAnsi"/>
          <w:u w:val="single"/>
        </w:rPr>
      </w:pPr>
    </w:p>
    <w:p w:rsidR="00456943" w:rsidRDefault="00555F88" w:rsidP="00435232">
      <w:pPr>
        <w:spacing w:line="240" w:lineRule="auto"/>
        <w:rPr>
          <w:rFonts w:cstheme="minorHAnsi"/>
        </w:rPr>
      </w:pPr>
      <w:r>
        <w:rPr>
          <w:rFonts w:cstheme="minorHAnsi"/>
          <w:noProof/>
          <w:lang w:val="en-US"/>
        </w:rPr>
        <w:drawing>
          <wp:inline distT="0" distB="0" distL="0" distR="0" wp14:anchorId="6D811041" wp14:editId="0B5971CC">
            <wp:extent cx="5757062" cy="3496665"/>
            <wp:effectExtent l="0" t="0" r="0" b="8890"/>
            <wp:docPr id="8" name="Imagen 8" descr="C:\Users\educac\Documents\LICEO JUAN RUSQUE\CARPETADIGITAL2020\Repertorio\El Derecho de vivir en paz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ducac\Documents\LICEO JUAN RUSQUE\CARPETADIGITAL2020\Repertorio\El Derecho de vivir en paz O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602" cy="350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ED9" w:rsidRPr="00A94577" w:rsidRDefault="00555F88" w:rsidP="00A94577">
      <w:pPr>
        <w:spacing w:line="240" w:lineRule="auto"/>
        <w:rPr>
          <w:rFonts w:cstheme="minorHAnsi"/>
        </w:rPr>
        <w:sectPr w:rsidR="00F37ED9" w:rsidRPr="00A9457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r>
        <w:rPr>
          <w:rFonts w:cstheme="minorHAnsi"/>
          <w:noProof/>
          <w:lang w:val="en-US"/>
        </w:rPr>
        <w:drawing>
          <wp:inline distT="0" distB="0" distL="0" distR="0" wp14:anchorId="25EB5FBC" wp14:editId="51C486BD">
            <wp:extent cx="5208422" cy="3606394"/>
            <wp:effectExtent l="0" t="0" r="0" b="0"/>
            <wp:docPr id="9" name="Imagen 9" descr="C:\Users\educac\Documents\LICEO JUAN RUSQUE\CARPETADIGITAL2020\Repertorio\El Derecho de vivir en paz le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ucac\Documents\LICEO JUAN RUSQUE\CARPETADIGITAL2020\Repertorio\El Derecho de vivir en paz letr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597" cy="360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B055FD" w:rsidRPr="00435232" w:rsidRDefault="00B055FD" w:rsidP="00A94577">
      <w:pPr>
        <w:spacing w:line="240" w:lineRule="auto"/>
        <w:rPr>
          <w:rFonts w:cstheme="minorHAnsi"/>
        </w:rPr>
      </w:pPr>
    </w:p>
    <w:sectPr w:rsidR="00B055FD" w:rsidRPr="00435232" w:rsidSect="00F37ED9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1D9" w:rsidRDefault="00AC21D9" w:rsidP="00A0749B">
      <w:pPr>
        <w:spacing w:after="0" w:line="240" w:lineRule="auto"/>
      </w:pPr>
      <w:r>
        <w:separator/>
      </w:r>
    </w:p>
  </w:endnote>
  <w:endnote w:type="continuationSeparator" w:id="0">
    <w:p w:rsidR="00AC21D9" w:rsidRDefault="00AC21D9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1D9" w:rsidRDefault="00AC21D9" w:rsidP="00A0749B">
      <w:pPr>
        <w:spacing w:after="0" w:line="240" w:lineRule="auto"/>
      </w:pPr>
      <w:r>
        <w:separator/>
      </w:r>
    </w:p>
  </w:footnote>
  <w:footnote w:type="continuationSeparator" w:id="0">
    <w:p w:rsidR="00AC21D9" w:rsidRDefault="00AC21D9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E087C5F" wp14:editId="36981D1B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04A1716D" wp14:editId="40890331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11" name="Imagen 11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6C4A"/>
    <w:multiLevelType w:val="hybridMultilevel"/>
    <w:tmpl w:val="E7CAAD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14476"/>
    <w:multiLevelType w:val="hybridMultilevel"/>
    <w:tmpl w:val="B3123B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3261F"/>
    <w:rsid w:val="0009470D"/>
    <w:rsid w:val="000F0FAC"/>
    <w:rsid w:val="00113CAA"/>
    <w:rsid w:val="0014158D"/>
    <w:rsid w:val="00147AAE"/>
    <w:rsid w:val="001730E5"/>
    <w:rsid w:val="001856C0"/>
    <w:rsid w:val="001D0AC7"/>
    <w:rsid w:val="001D1C00"/>
    <w:rsid w:val="001F5380"/>
    <w:rsid w:val="00200BBD"/>
    <w:rsid w:val="00215629"/>
    <w:rsid w:val="00240585"/>
    <w:rsid w:val="00275172"/>
    <w:rsid w:val="002852B6"/>
    <w:rsid w:val="002A176D"/>
    <w:rsid w:val="00323D23"/>
    <w:rsid w:val="00340E6A"/>
    <w:rsid w:val="00347CBC"/>
    <w:rsid w:val="00371AC3"/>
    <w:rsid w:val="00375CDA"/>
    <w:rsid w:val="00392A17"/>
    <w:rsid w:val="003E466C"/>
    <w:rsid w:val="00400AF5"/>
    <w:rsid w:val="004033A5"/>
    <w:rsid w:val="00412869"/>
    <w:rsid w:val="00435232"/>
    <w:rsid w:val="00456943"/>
    <w:rsid w:val="004605FA"/>
    <w:rsid w:val="004A009D"/>
    <w:rsid w:val="004C4C86"/>
    <w:rsid w:val="004F0AD2"/>
    <w:rsid w:val="00555F88"/>
    <w:rsid w:val="00570C95"/>
    <w:rsid w:val="005943C6"/>
    <w:rsid w:val="005B70C3"/>
    <w:rsid w:val="005D0100"/>
    <w:rsid w:val="0063671B"/>
    <w:rsid w:val="00645FEF"/>
    <w:rsid w:val="00682497"/>
    <w:rsid w:val="006A7500"/>
    <w:rsid w:val="006A7D38"/>
    <w:rsid w:val="0073469F"/>
    <w:rsid w:val="00772315"/>
    <w:rsid w:val="007D4872"/>
    <w:rsid w:val="008249CF"/>
    <w:rsid w:val="0087277B"/>
    <w:rsid w:val="008A10E7"/>
    <w:rsid w:val="008A1C3B"/>
    <w:rsid w:val="009536E6"/>
    <w:rsid w:val="00962DC5"/>
    <w:rsid w:val="00976A53"/>
    <w:rsid w:val="00986C24"/>
    <w:rsid w:val="009B6820"/>
    <w:rsid w:val="009C063A"/>
    <w:rsid w:val="00A0749B"/>
    <w:rsid w:val="00A43ECE"/>
    <w:rsid w:val="00A94577"/>
    <w:rsid w:val="00AC21D9"/>
    <w:rsid w:val="00AE0FFC"/>
    <w:rsid w:val="00AE51D8"/>
    <w:rsid w:val="00B055FD"/>
    <w:rsid w:val="00B24CA6"/>
    <w:rsid w:val="00B42412"/>
    <w:rsid w:val="00B56A2D"/>
    <w:rsid w:val="00B7215B"/>
    <w:rsid w:val="00BA5050"/>
    <w:rsid w:val="00BE4592"/>
    <w:rsid w:val="00BF7262"/>
    <w:rsid w:val="00C03461"/>
    <w:rsid w:val="00CD4CEA"/>
    <w:rsid w:val="00D15BEE"/>
    <w:rsid w:val="00D26BCF"/>
    <w:rsid w:val="00D44912"/>
    <w:rsid w:val="00D65B7D"/>
    <w:rsid w:val="00D83791"/>
    <w:rsid w:val="00DD7C21"/>
    <w:rsid w:val="00E63B46"/>
    <w:rsid w:val="00E91D83"/>
    <w:rsid w:val="00EB7F9A"/>
    <w:rsid w:val="00ED6ABF"/>
    <w:rsid w:val="00EF20D0"/>
    <w:rsid w:val="00F35E18"/>
    <w:rsid w:val="00F37ED9"/>
    <w:rsid w:val="00F616C4"/>
    <w:rsid w:val="00F7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64B23A-3BD0-4642-848A-3EF4BDD2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9C063A"/>
    <w:pPr>
      <w:ind w:left="720"/>
      <w:contextualSpacing/>
    </w:pPr>
  </w:style>
  <w:style w:type="character" w:styleId="Hipervnculo">
    <w:name w:val="Hyperlink"/>
    <w:uiPriority w:val="99"/>
    <w:unhideWhenUsed/>
    <w:rsid w:val="009C063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063A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9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0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RTh7Yo7NHw" TargetMode="External"/><Relationship Id="rId13" Type="http://schemas.openxmlformats.org/officeDocument/2006/relationships/header" Target="header2.xm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JzsdOYIjE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danielovalenzuela@liceojuanrusqueportal.c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OCC_s2hup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HP</cp:lastModifiedBy>
  <cp:revision>71</cp:revision>
  <cp:lastPrinted>2020-10-01T13:14:00Z</cp:lastPrinted>
  <dcterms:created xsi:type="dcterms:W3CDTF">2020-03-20T15:47:00Z</dcterms:created>
  <dcterms:modified xsi:type="dcterms:W3CDTF">2020-10-01T13:15:00Z</dcterms:modified>
</cp:coreProperties>
</file>