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3C" w:rsidRDefault="00E20544" w:rsidP="005E763C">
      <w:pPr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PLAN DE </w:t>
      </w:r>
      <w:r w:rsidR="00577DEA">
        <w:rPr>
          <w:b/>
          <w:sz w:val="28"/>
          <w:szCs w:val="28"/>
          <w:lang w:val="es-CL"/>
        </w:rPr>
        <w:t>ACTIVIDADES DE</w:t>
      </w:r>
      <w:r w:rsidR="005E763C">
        <w:rPr>
          <w:b/>
          <w:sz w:val="28"/>
          <w:szCs w:val="28"/>
          <w:lang w:val="es-CL"/>
        </w:rPr>
        <w:t xml:space="preserve"> LA SEMANA DEL 25 AL 29 DE MAYO (para la casa)</w:t>
      </w:r>
    </w:p>
    <w:p w:rsidR="0040218B" w:rsidRDefault="0040218B" w:rsidP="0040218B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(Kínder)</w:t>
      </w:r>
    </w:p>
    <w:p w:rsidR="005E763C" w:rsidRDefault="005E763C" w:rsidP="005E763C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b/>
          <w:sz w:val="28"/>
          <w:szCs w:val="28"/>
          <w:lang w:val="es-CL"/>
        </w:rPr>
        <w:t xml:space="preserve">AMBITO: </w:t>
      </w:r>
      <w:r>
        <w:rPr>
          <w:rFonts w:ascii="Arial" w:hAnsi="Arial" w:cs="Arial"/>
          <w:b/>
          <w:sz w:val="24"/>
          <w:szCs w:val="24"/>
          <w:lang w:val="es-CL"/>
        </w:rPr>
        <w:t>Comunicación Integral</w:t>
      </w:r>
    </w:p>
    <w:p w:rsidR="005E763C" w:rsidRDefault="005E763C" w:rsidP="005E763C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NUCLEO: Lenguaje Verbal.               Libro Caligrafix </w:t>
      </w:r>
    </w:p>
    <w:p w:rsidR="005E763C" w:rsidRDefault="005E763C" w:rsidP="005E763C">
      <w:pPr>
        <w:rPr>
          <w:rFonts w:ascii="Arial" w:hAnsi="Arial" w:cs="Arial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5E763C" w:rsidRPr="005E763C" w:rsidTr="003E7820">
        <w:tc>
          <w:tcPr>
            <w:tcW w:w="5240" w:type="dxa"/>
          </w:tcPr>
          <w:p w:rsidR="005E763C" w:rsidRPr="0023300A" w:rsidRDefault="005E763C" w:rsidP="003E7820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23300A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3588" w:type="dxa"/>
          </w:tcPr>
          <w:p w:rsidR="005E763C" w:rsidRPr="0023300A" w:rsidRDefault="005E763C" w:rsidP="003E7820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23300A">
              <w:rPr>
                <w:rFonts w:ascii="Arial" w:hAnsi="Arial" w:cs="Arial"/>
                <w:b/>
                <w:sz w:val="24"/>
                <w:szCs w:val="24"/>
                <w:lang w:val="es-CL"/>
              </w:rPr>
              <w:t>Páginas del  libro</w:t>
            </w:r>
          </w:p>
        </w:tc>
      </w:tr>
      <w:tr w:rsidR="005E763C" w:rsidRPr="005E763C" w:rsidTr="003E7820">
        <w:tc>
          <w:tcPr>
            <w:tcW w:w="5240" w:type="dxa"/>
          </w:tcPr>
          <w:p w:rsidR="005E763C" w:rsidRPr="008144C3" w:rsidRDefault="005E763C" w:rsidP="003E7820">
            <w:pPr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OA8:Realizar trazos mixtos</w:t>
            </w:r>
          </w:p>
        </w:tc>
        <w:tc>
          <w:tcPr>
            <w:tcW w:w="3588" w:type="dxa"/>
          </w:tcPr>
          <w:p w:rsidR="005E763C" w:rsidRPr="008144C3" w:rsidRDefault="005E763C" w:rsidP="003E7820">
            <w:pPr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Página N°10</w:t>
            </w:r>
          </w:p>
        </w:tc>
      </w:tr>
      <w:tr w:rsidR="005E763C" w:rsidTr="003E7820">
        <w:tc>
          <w:tcPr>
            <w:tcW w:w="5240" w:type="dxa"/>
          </w:tcPr>
          <w:p w:rsidR="005E763C" w:rsidRPr="008144C3" w:rsidRDefault="005E763C" w:rsidP="003E7820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OA2: Establecer relaciones entre palabras</w:t>
            </w:r>
          </w:p>
        </w:tc>
        <w:tc>
          <w:tcPr>
            <w:tcW w:w="3588" w:type="dxa"/>
          </w:tcPr>
          <w:p w:rsidR="005E763C" w:rsidRPr="008144C3" w:rsidRDefault="005E763C" w:rsidP="003E7820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Página</w:t>
            </w:r>
            <w:r>
              <w:rPr>
                <w:rFonts w:cstheme="minorHAnsi"/>
                <w:b/>
                <w:lang w:val="es-CL"/>
              </w:rPr>
              <w:t xml:space="preserve"> N° 48</w:t>
            </w:r>
          </w:p>
        </w:tc>
      </w:tr>
      <w:tr w:rsidR="005E763C" w:rsidTr="003E7820">
        <w:tc>
          <w:tcPr>
            <w:tcW w:w="5240" w:type="dxa"/>
          </w:tcPr>
          <w:p w:rsidR="005E763C" w:rsidRPr="008144C3" w:rsidRDefault="005E763C" w:rsidP="003E7820">
            <w:pPr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OA6: Comprender información explicita de un texto</w:t>
            </w:r>
          </w:p>
        </w:tc>
        <w:tc>
          <w:tcPr>
            <w:tcW w:w="3588" w:type="dxa"/>
          </w:tcPr>
          <w:p w:rsidR="005E763C" w:rsidRPr="008144C3" w:rsidRDefault="005E763C" w:rsidP="003E7820">
            <w:pPr>
              <w:rPr>
                <w:rFonts w:cstheme="minorHAnsi"/>
                <w:b/>
                <w:lang w:val="es-CL"/>
              </w:rPr>
            </w:pPr>
            <w:r w:rsidRPr="008144C3">
              <w:rPr>
                <w:rFonts w:cstheme="minorHAnsi"/>
                <w:b/>
                <w:lang w:val="es-CL"/>
              </w:rPr>
              <w:t>Página</w:t>
            </w:r>
            <w:r>
              <w:rPr>
                <w:rFonts w:cstheme="minorHAnsi"/>
                <w:b/>
                <w:lang w:val="es-CL"/>
              </w:rPr>
              <w:t xml:space="preserve"> N° 73</w:t>
            </w:r>
          </w:p>
        </w:tc>
      </w:tr>
    </w:tbl>
    <w:p w:rsidR="005E763C" w:rsidRDefault="005E763C" w:rsidP="005E763C">
      <w:pPr>
        <w:rPr>
          <w:rFonts w:ascii="Arial" w:hAnsi="Arial" w:cs="Arial"/>
          <w:b/>
          <w:sz w:val="28"/>
          <w:szCs w:val="28"/>
          <w:lang w:val="es-CL"/>
        </w:rPr>
      </w:pPr>
    </w:p>
    <w:p w:rsidR="005E763C" w:rsidRDefault="005E763C" w:rsidP="005E763C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b/>
          <w:sz w:val="28"/>
          <w:szCs w:val="28"/>
          <w:lang w:val="es-CL"/>
        </w:rPr>
        <w:t>AMBITO: Interacción y Comprensión del entorno.</w:t>
      </w:r>
    </w:p>
    <w:p w:rsidR="005E763C" w:rsidRDefault="005E763C" w:rsidP="005E763C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NUCLEO: Pensamiento Matemático.</w:t>
      </w:r>
      <w:r w:rsidR="00BA71A0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694F36">
        <w:rPr>
          <w:rFonts w:ascii="Arial" w:hAnsi="Arial" w:cs="Arial"/>
          <w:b/>
          <w:sz w:val="24"/>
          <w:szCs w:val="24"/>
          <w:lang w:val="es-CL"/>
        </w:rPr>
        <w:t>Libro Caligrafix</w:t>
      </w:r>
    </w:p>
    <w:p w:rsidR="005E763C" w:rsidRDefault="005E763C" w:rsidP="005E763C">
      <w:pPr>
        <w:rPr>
          <w:rFonts w:ascii="Arial" w:hAnsi="Arial" w:cs="Arial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5E763C" w:rsidTr="003E7820">
        <w:tc>
          <w:tcPr>
            <w:tcW w:w="5240" w:type="dxa"/>
          </w:tcPr>
          <w:p w:rsidR="005E763C" w:rsidRPr="002B20B3" w:rsidRDefault="005E763C" w:rsidP="003E7820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B20B3">
              <w:rPr>
                <w:rFonts w:cstheme="minorHAnsi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3588" w:type="dxa"/>
          </w:tcPr>
          <w:p w:rsidR="005E763C" w:rsidRPr="002B20B3" w:rsidRDefault="005E763C" w:rsidP="003E7820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B20B3">
              <w:rPr>
                <w:rFonts w:cstheme="minorHAnsi"/>
                <w:b/>
                <w:sz w:val="24"/>
                <w:szCs w:val="24"/>
                <w:lang w:val="es-CL"/>
              </w:rPr>
              <w:t>Páginas del  libro</w:t>
            </w:r>
          </w:p>
        </w:tc>
      </w:tr>
      <w:tr w:rsidR="005E763C" w:rsidTr="003E7820">
        <w:tc>
          <w:tcPr>
            <w:tcW w:w="5240" w:type="dxa"/>
          </w:tcPr>
          <w:p w:rsidR="005E763C" w:rsidRPr="002B20B3" w:rsidRDefault="005E763C" w:rsidP="003E7820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OA3:Comunicar posición de objetos y personas</w:t>
            </w:r>
          </w:p>
        </w:tc>
        <w:tc>
          <w:tcPr>
            <w:tcW w:w="3588" w:type="dxa"/>
          </w:tcPr>
          <w:p w:rsidR="005E763C" w:rsidRPr="002B20B3" w:rsidRDefault="007A6FCD" w:rsidP="003E7820">
            <w:pPr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Página N°14</w:t>
            </w:r>
          </w:p>
        </w:tc>
      </w:tr>
      <w:tr w:rsidR="005E763C" w:rsidTr="003E7820">
        <w:tc>
          <w:tcPr>
            <w:tcW w:w="5240" w:type="dxa"/>
          </w:tcPr>
          <w:p w:rsidR="005E763C" w:rsidRPr="002B20B3" w:rsidRDefault="00694F36" w:rsidP="003E7820">
            <w:pPr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OA5: Relaciones Temporales ayer-hoy- mañana</w:t>
            </w:r>
          </w:p>
        </w:tc>
        <w:tc>
          <w:tcPr>
            <w:tcW w:w="3588" w:type="dxa"/>
          </w:tcPr>
          <w:p w:rsidR="005E763C" w:rsidRPr="002B20B3" w:rsidRDefault="00F8729D" w:rsidP="003E7820">
            <w:pPr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Página N° 27</w:t>
            </w:r>
          </w:p>
        </w:tc>
      </w:tr>
      <w:tr w:rsidR="005E763C" w:rsidTr="003E7820">
        <w:tc>
          <w:tcPr>
            <w:tcW w:w="5240" w:type="dxa"/>
          </w:tcPr>
          <w:p w:rsidR="005E763C" w:rsidRPr="002B20B3" w:rsidRDefault="005E763C" w:rsidP="003E7820">
            <w:pPr>
              <w:rPr>
                <w:rFonts w:cstheme="minorHAnsi"/>
                <w:b/>
                <w:lang w:val="es-CL"/>
              </w:rPr>
            </w:pPr>
            <w:r w:rsidRPr="002B20B3">
              <w:rPr>
                <w:rFonts w:cstheme="minorHAnsi"/>
                <w:b/>
                <w:lang w:val="es-CL"/>
              </w:rPr>
              <w:t>OA1: Secuencia de patrones</w:t>
            </w:r>
          </w:p>
        </w:tc>
        <w:tc>
          <w:tcPr>
            <w:tcW w:w="3588" w:type="dxa"/>
          </w:tcPr>
          <w:p w:rsidR="005E763C" w:rsidRPr="002B20B3" w:rsidRDefault="00694F36" w:rsidP="003E7820">
            <w:pPr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Página N°91</w:t>
            </w:r>
          </w:p>
        </w:tc>
      </w:tr>
      <w:tr w:rsidR="00694F36" w:rsidTr="003E7820">
        <w:tc>
          <w:tcPr>
            <w:tcW w:w="5240" w:type="dxa"/>
          </w:tcPr>
          <w:p w:rsidR="00694F36" w:rsidRPr="002B20B3" w:rsidRDefault="00694F36" w:rsidP="003E7820">
            <w:pPr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 xml:space="preserve">OA6: Reconocimiento de números </w:t>
            </w:r>
          </w:p>
        </w:tc>
        <w:tc>
          <w:tcPr>
            <w:tcW w:w="3588" w:type="dxa"/>
          </w:tcPr>
          <w:p w:rsidR="00694F36" w:rsidRDefault="00694F36" w:rsidP="003E7820">
            <w:pPr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Pagina N°101</w:t>
            </w:r>
          </w:p>
        </w:tc>
      </w:tr>
    </w:tbl>
    <w:p w:rsidR="005E763C" w:rsidRDefault="005E763C" w:rsidP="005E763C">
      <w:pPr>
        <w:rPr>
          <w:rFonts w:ascii="Arial" w:hAnsi="Arial" w:cs="Arial"/>
          <w:b/>
          <w:sz w:val="28"/>
          <w:szCs w:val="28"/>
          <w:lang w:val="es-CL"/>
        </w:rPr>
      </w:pPr>
    </w:p>
    <w:p w:rsidR="005E763C" w:rsidRDefault="005E763C" w:rsidP="005E763C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b/>
          <w:sz w:val="28"/>
          <w:szCs w:val="28"/>
          <w:lang w:val="es-CL"/>
        </w:rPr>
        <w:t>AMBITO:</w:t>
      </w:r>
      <w:r w:rsidR="00BA71A0">
        <w:rPr>
          <w:b/>
          <w:sz w:val="28"/>
          <w:szCs w:val="28"/>
          <w:lang w:val="es-CL"/>
        </w:rPr>
        <w:t xml:space="preserve"> Comunicación Integral</w:t>
      </w:r>
    </w:p>
    <w:p w:rsidR="005E763C" w:rsidRDefault="005E763C" w:rsidP="005E763C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NUCLEO</w:t>
      </w:r>
      <w:r w:rsidR="00BA71A0">
        <w:rPr>
          <w:rFonts w:ascii="Arial" w:hAnsi="Arial" w:cs="Arial"/>
          <w:b/>
          <w:sz w:val="24"/>
          <w:szCs w:val="24"/>
          <w:lang w:val="es-CL"/>
        </w:rPr>
        <w:t>: Lenguaje Artístico</w:t>
      </w:r>
    </w:p>
    <w:p w:rsidR="005E763C" w:rsidRDefault="005E763C" w:rsidP="005E763C">
      <w:pPr>
        <w:rPr>
          <w:rFonts w:ascii="Arial" w:hAnsi="Arial" w:cs="Arial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43"/>
        <w:gridCol w:w="4285"/>
      </w:tblGrid>
      <w:tr w:rsidR="005E763C" w:rsidTr="003E7820">
        <w:tc>
          <w:tcPr>
            <w:tcW w:w="4543" w:type="dxa"/>
          </w:tcPr>
          <w:p w:rsidR="005E763C" w:rsidRPr="0023300A" w:rsidRDefault="005E763C" w:rsidP="003E7820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23300A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4285" w:type="dxa"/>
          </w:tcPr>
          <w:p w:rsidR="005E763C" w:rsidRPr="0023300A" w:rsidRDefault="005E763C" w:rsidP="003E7820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Actividad</w:t>
            </w:r>
          </w:p>
        </w:tc>
      </w:tr>
      <w:tr w:rsidR="005E763C" w:rsidRPr="00FC7257" w:rsidTr="003E7820">
        <w:tc>
          <w:tcPr>
            <w:tcW w:w="4543" w:type="dxa"/>
          </w:tcPr>
          <w:p w:rsidR="005E763C" w:rsidRPr="00470806" w:rsidRDefault="00FC7257" w:rsidP="0040218B">
            <w:pPr>
              <w:jc w:val="both"/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OA5: Representar plásticamente emociones, ideas, experiencias e intereses al rellenar un pez con material reciclado.</w:t>
            </w:r>
          </w:p>
        </w:tc>
        <w:tc>
          <w:tcPr>
            <w:tcW w:w="4285" w:type="dxa"/>
          </w:tcPr>
          <w:p w:rsidR="005E763C" w:rsidRPr="00470806" w:rsidRDefault="00FC7257" w:rsidP="0040218B">
            <w:pPr>
              <w:jc w:val="both"/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 xml:space="preserve">Si invita a los apoderados y a los niños y niñas, a buscar material reciclado (lana, papel, hojas secas, plásticos, genero, </w:t>
            </w:r>
            <w:proofErr w:type="spellStart"/>
            <w:r>
              <w:rPr>
                <w:rFonts w:cstheme="minorHAnsi"/>
                <w:b/>
                <w:lang w:val="es-CL"/>
              </w:rPr>
              <w:t>etc</w:t>
            </w:r>
            <w:proofErr w:type="spellEnd"/>
            <w:r>
              <w:rPr>
                <w:rFonts w:cstheme="minorHAnsi"/>
                <w:b/>
                <w:lang w:val="es-CL"/>
              </w:rPr>
              <w:t>, lo que encuentren. Invitar a rellenar un pez</w:t>
            </w:r>
          </w:p>
        </w:tc>
      </w:tr>
      <w:tr w:rsidR="00FC7257" w:rsidRPr="00FC7257" w:rsidTr="003E7820">
        <w:tc>
          <w:tcPr>
            <w:tcW w:w="4543" w:type="dxa"/>
          </w:tcPr>
          <w:p w:rsidR="00FC7257" w:rsidRDefault="00FC7257" w:rsidP="0040218B">
            <w:pPr>
              <w:jc w:val="both"/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 xml:space="preserve">OA5: Representar plásticamente emociones, ideas, experiencias e intereses, al pintar con tempera.                                                                        </w:t>
            </w:r>
          </w:p>
        </w:tc>
        <w:tc>
          <w:tcPr>
            <w:tcW w:w="4285" w:type="dxa"/>
          </w:tcPr>
          <w:p w:rsidR="00FC7257" w:rsidRPr="00470806" w:rsidRDefault="00FC7257" w:rsidP="0040218B">
            <w:pPr>
              <w:jc w:val="both"/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Invitamos a los niños a pintar un pez de los c</w:t>
            </w:r>
            <w:r w:rsidR="007A6FCD">
              <w:rPr>
                <w:rFonts w:cstheme="minorHAnsi"/>
                <w:b/>
                <w:lang w:val="es-CL"/>
              </w:rPr>
              <w:t>o</w:t>
            </w:r>
            <w:r>
              <w:rPr>
                <w:rFonts w:cstheme="minorHAnsi"/>
                <w:b/>
                <w:lang w:val="es-CL"/>
              </w:rPr>
              <w:t>lores a</w:t>
            </w:r>
            <w:r w:rsidR="007A6FCD">
              <w:rPr>
                <w:rFonts w:cstheme="minorHAnsi"/>
                <w:b/>
                <w:lang w:val="es-CL"/>
              </w:rPr>
              <w:t xml:space="preserve"> su </w:t>
            </w:r>
            <w:r>
              <w:rPr>
                <w:rFonts w:cstheme="minorHAnsi"/>
                <w:b/>
                <w:lang w:val="es-CL"/>
              </w:rPr>
              <w:t xml:space="preserve"> </w:t>
            </w:r>
            <w:r w:rsidR="007A6FCD">
              <w:rPr>
                <w:rFonts w:cstheme="minorHAnsi"/>
                <w:b/>
                <w:lang w:val="es-CL"/>
              </w:rPr>
              <w:t>elección.</w:t>
            </w:r>
            <w:bookmarkStart w:id="0" w:name="_GoBack"/>
            <w:bookmarkEnd w:id="0"/>
          </w:p>
        </w:tc>
      </w:tr>
    </w:tbl>
    <w:p w:rsidR="005E763C" w:rsidRDefault="005E763C" w:rsidP="005E763C">
      <w:pPr>
        <w:rPr>
          <w:rFonts w:ascii="Arial" w:hAnsi="Arial" w:cs="Arial"/>
          <w:b/>
          <w:sz w:val="28"/>
          <w:szCs w:val="28"/>
          <w:lang w:val="es-CL"/>
        </w:rPr>
      </w:pPr>
    </w:p>
    <w:p w:rsidR="005E763C" w:rsidRPr="0023300A" w:rsidRDefault="005E763C" w:rsidP="005E763C">
      <w:pPr>
        <w:rPr>
          <w:rFonts w:ascii="Arial" w:hAnsi="Arial" w:cs="Arial"/>
          <w:b/>
          <w:sz w:val="28"/>
          <w:szCs w:val="28"/>
          <w:lang w:val="es-CL"/>
        </w:rPr>
      </w:pPr>
    </w:p>
    <w:p w:rsidR="00D41113" w:rsidRPr="00FC7257" w:rsidRDefault="00D41113">
      <w:pPr>
        <w:rPr>
          <w:lang w:val="es-CL"/>
        </w:rPr>
      </w:pPr>
    </w:p>
    <w:sectPr w:rsidR="00D41113" w:rsidRPr="00FC7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C"/>
    <w:rsid w:val="001D35F4"/>
    <w:rsid w:val="0040218B"/>
    <w:rsid w:val="00577DEA"/>
    <w:rsid w:val="005E763C"/>
    <w:rsid w:val="00694F36"/>
    <w:rsid w:val="007A6FCD"/>
    <w:rsid w:val="00BA71A0"/>
    <w:rsid w:val="00D41113"/>
    <w:rsid w:val="00E20544"/>
    <w:rsid w:val="00F8729D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A910"/>
  <w15:chartTrackingRefBased/>
  <w15:docId w15:val="{881CC927-3FD4-4AD7-9F32-E5CFCD8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7</cp:revision>
  <cp:lastPrinted>2020-05-20T12:42:00Z</cp:lastPrinted>
  <dcterms:created xsi:type="dcterms:W3CDTF">2020-05-17T04:19:00Z</dcterms:created>
  <dcterms:modified xsi:type="dcterms:W3CDTF">2020-05-20T12:42:00Z</dcterms:modified>
</cp:coreProperties>
</file>