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1655" w14:textId="7ADDF0F8" w:rsidR="00092DE2" w:rsidRPr="001C272E" w:rsidRDefault="00FA7301" w:rsidP="00092DE2">
      <w:pPr>
        <w:ind w:left="284"/>
        <w:jc w:val="both"/>
        <w:rPr>
          <w:sz w:val="24"/>
          <w:szCs w:val="24"/>
          <w:lang w:val="es-MX"/>
        </w:rPr>
      </w:pPr>
      <w:r w:rsidRPr="001C272E">
        <w:rPr>
          <w:b/>
          <w:bCs/>
          <w:sz w:val="24"/>
          <w:szCs w:val="24"/>
          <w:lang w:val="es-MX"/>
        </w:rPr>
        <w:t xml:space="preserve">QUERIDOS APODERADOS DEL </w:t>
      </w:r>
      <w:r w:rsidR="007D0EAE" w:rsidRPr="001C272E">
        <w:rPr>
          <w:b/>
          <w:bCs/>
          <w:sz w:val="24"/>
          <w:szCs w:val="24"/>
          <w:lang w:val="es-MX"/>
        </w:rPr>
        <w:t xml:space="preserve">PRE </w:t>
      </w:r>
      <w:r w:rsidR="006561CD" w:rsidRPr="001C272E">
        <w:rPr>
          <w:b/>
          <w:bCs/>
          <w:sz w:val="24"/>
          <w:szCs w:val="24"/>
          <w:lang w:val="es-MX"/>
        </w:rPr>
        <w:t>KINDER</w:t>
      </w:r>
      <w:r w:rsidR="00CD7A04" w:rsidRPr="001C272E">
        <w:rPr>
          <w:b/>
          <w:bCs/>
          <w:sz w:val="24"/>
          <w:szCs w:val="24"/>
          <w:lang w:val="es-MX"/>
        </w:rPr>
        <w:t>:</w:t>
      </w:r>
      <w:r w:rsidR="00CD7A04" w:rsidRPr="001C272E">
        <w:rPr>
          <w:sz w:val="24"/>
          <w:szCs w:val="24"/>
          <w:lang w:val="es-MX"/>
        </w:rPr>
        <w:t xml:space="preserve"> </w:t>
      </w:r>
      <w:r w:rsidR="002E0B80" w:rsidRPr="001C272E">
        <w:rPr>
          <w:sz w:val="24"/>
          <w:szCs w:val="24"/>
          <w:lang w:val="es-MX"/>
        </w:rPr>
        <w:t xml:space="preserve">Espero que se encuentren </w:t>
      </w:r>
      <w:r w:rsidR="004A044B" w:rsidRPr="001C272E">
        <w:rPr>
          <w:sz w:val="24"/>
          <w:szCs w:val="24"/>
          <w:lang w:val="es-MX"/>
        </w:rPr>
        <w:t xml:space="preserve">EXCELENTE JUNTO A SU FAMILIA. </w:t>
      </w:r>
      <w:r w:rsidR="00B72681" w:rsidRPr="001C272E">
        <w:rPr>
          <w:sz w:val="24"/>
          <w:szCs w:val="24"/>
          <w:lang w:val="es-MX"/>
        </w:rPr>
        <w:t xml:space="preserve">Las actividades </w:t>
      </w:r>
      <w:r w:rsidR="001E727A" w:rsidRPr="001C272E">
        <w:rPr>
          <w:sz w:val="24"/>
          <w:szCs w:val="24"/>
          <w:lang w:val="es-MX"/>
        </w:rPr>
        <w:t xml:space="preserve">propuestas se </w:t>
      </w:r>
      <w:r w:rsidR="0023045A" w:rsidRPr="001C272E">
        <w:rPr>
          <w:sz w:val="24"/>
          <w:szCs w:val="24"/>
          <w:lang w:val="es-MX"/>
        </w:rPr>
        <w:t>realizarán</w:t>
      </w:r>
      <w:r w:rsidR="001E727A" w:rsidRPr="001C272E">
        <w:rPr>
          <w:sz w:val="24"/>
          <w:szCs w:val="24"/>
          <w:lang w:val="es-MX"/>
        </w:rPr>
        <w:t xml:space="preserve"> </w:t>
      </w:r>
      <w:r w:rsidR="002E0B80" w:rsidRPr="001C272E">
        <w:rPr>
          <w:sz w:val="24"/>
          <w:szCs w:val="24"/>
          <w:lang w:val="es-MX"/>
        </w:rPr>
        <w:t xml:space="preserve">desde el </w:t>
      </w:r>
      <w:r w:rsidR="00E94F76" w:rsidRPr="001C272E">
        <w:rPr>
          <w:b/>
          <w:bCs/>
          <w:sz w:val="24"/>
          <w:szCs w:val="24"/>
        </w:rPr>
        <w:t>21</w:t>
      </w:r>
      <w:r w:rsidR="00B10B3B" w:rsidRPr="001C272E">
        <w:rPr>
          <w:b/>
          <w:bCs/>
          <w:sz w:val="24"/>
          <w:szCs w:val="24"/>
        </w:rPr>
        <w:t xml:space="preserve"> </w:t>
      </w:r>
      <w:r w:rsidR="00092DE2" w:rsidRPr="001C272E">
        <w:rPr>
          <w:b/>
          <w:bCs/>
          <w:sz w:val="24"/>
          <w:szCs w:val="24"/>
        </w:rPr>
        <w:t>DE OCTU</w:t>
      </w:r>
      <w:r w:rsidR="004A044B" w:rsidRPr="001C272E">
        <w:rPr>
          <w:b/>
          <w:bCs/>
          <w:sz w:val="24"/>
          <w:szCs w:val="24"/>
        </w:rPr>
        <w:t xml:space="preserve">BRE AL </w:t>
      </w:r>
      <w:r w:rsidR="00E94F76" w:rsidRPr="001C272E">
        <w:rPr>
          <w:b/>
          <w:bCs/>
          <w:sz w:val="24"/>
          <w:szCs w:val="24"/>
        </w:rPr>
        <w:t>03</w:t>
      </w:r>
      <w:r w:rsidR="00B10B3B" w:rsidRPr="001C272E">
        <w:rPr>
          <w:b/>
          <w:bCs/>
          <w:sz w:val="24"/>
          <w:szCs w:val="24"/>
        </w:rPr>
        <w:t xml:space="preserve"> DE </w:t>
      </w:r>
      <w:r w:rsidR="00E94F76" w:rsidRPr="001C272E">
        <w:rPr>
          <w:b/>
          <w:bCs/>
          <w:sz w:val="24"/>
          <w:szCs w:val="24"/>
        </w:rPr>
        <w:t>NOVIEM</w:t>
      </w:r>
      <w:r w:rsidR="001E727A" w:rsidRPr="001C272E">
        <w:rPr>
          <w:b/>
          <w:bCs/>
          <w:sz w:val="24"/>
          <w:szCs w:val="24"/>
        </w:rPr>
        <w:t>BRE</w:t>
      </w:r>
      <w:r w:rsidR="0023045A" w:rsidRPr="001C272E">
        <w:rPr>
          <w:sz w:val="24"/>
          <w:szCs w:val="24"/>
          <w:lang w:val="es-MX"/>
        </w:rPr>
        <w:t>:</w:t>
      </w:r>
    </w:p>
    <w:p w14:paraId="748F74DC" w14:textId="7AD4B4DC" w:rsidR="003860D6" w:rsidRPr="001C272E" w:rsidRDefault="003860D6" w:rsidP="00517B47">
      <w:pPr>
        <w:pStyle w:val="Prrafodelista"/>
        <w:numPr>
          <w:ilvl w:val="0"/>
          <w:numId w:val="22"/>
        </w:numPr>
        <w:spacing w:after="0"/>
        <w:jc w:val="both"/>
        <w:rPr>
          <w:b/>
          <w:bCs/>
          <w:sz w:val="24"/>
          <w:szCs w:val="24"/>
          <w:u w:val="single"/>
          <w:lang w:val="es-MX"/>
        </w:rPr>
      </w:pPr>
      <w:r w:rsidRPr="001C272E">
        <w:rPr>
          <w:b/>
          <w:bCs/>
          <w:sz w:val="24"/>
          <w:szCs w:val="24"/>
          <w:u w:val="single"/>
          <w:lang w:val="es-MX"/>
        </w:rPr>
        <w:t>AMBITO COMUNICACIÓN INTEGRAL</w:t>
      </w:r>
      <w:r w:rsidR="00D7208A" w:rsidRPr="001C272E">
        <w:rPr>
          <w:b/>
          <w:bCs/>
          <w:sz w:val="24"/>
          <w:szCs w:val="24"/>
          <w:u w:val="single"/>
          <w:lang w:val="es-MX"/>
        </w:rPr>
        <w:t>.</w:t>
      </w:r>
    </w:p>
    <w:p w14:paraId="71549783" w14:textId="1B3625A0" w:rsidR="003A01C4" w:rsidRPr="001C272E" w:rsidRDefault="00753EBD" w:rsidP="00C23850">
      <w:pPr>
        <w:pStyle w:val="Prrafodelista"/>
        <w:numPr>
          <w:ilvl w:val="0"/>
          <w:numId w:val="24"/>
        </w:numPr>
        <w:spacing w:after="0"/>
        <w:jc w:val="both"/>
        <w:rPr>
          <w:b/>
          <w:bCs/>
          <w:sz w:val="24"/>
          <w:szCs w:val="24"/>
          <w:lang w:val="es-MX"/>
        </w:rPr>
      </w:pPr>
      <w:r w:rsidRPr="001C272E">
        <w:rPr>
          <w:b/>
          <w:bCs/>
          <w:sz w:val="24"/>
          <w:szCs w:val="24"/>
          <w:u w:val="single"/>
          <w:lang w:val="es-MX"/>
        </w:rPr>
        <w:t>NUCLEO LENGUAJE ARTÍSTICO</w:t>
      </w:r>
      <w:r w:rsidRPr="001C272E">
        <w:rPr>
          <w:b/>
          <w:bCs/>
          <w:sz w:val="24"/>
          <w:szCs w:val="24"/>
          <w:lang w:val="es-MX"/>
        </w:rPr>
        <w:t xml:space="preserve">: </w:t>
      </w:r>
      <w:r w:rsidR="00B63025" w:rsidRPr="001C272E">
        <w:rPr>
          <w:b/>
          <w:bCs/>
          <w:sz w:val="24"/>
          <w:szCs w:val="24"/>
          <w:lang w:val="es-MX"/>
        </w:rPr>
        <w:t xml:space="preserve">OA5 </w:t>
      </w:r>
    </w:p>
    <w:p w14:paraId="33F6EC74" w14:textId="1347A7DA" w:rsidR="00753EBD" w:rsidRPr="001C272E" w:rsidRDefault="003A01C4" w:rsidP="003A01C4">
      <w:pPr>
        <w:pStyle w:val="Prrafodelista"/>
        <w:numPr>
          <w:ilvl w:val="0"/>
          <w:numId w:val="22"/>
        </w:numPr>
        <w:spacing w:after="0"/>
        <w:jc w:val="both"/>
        <w:rPr>
          <w:b/>
          <w:bCs/>
          <w:sz w:val="24"/>
          <w:szCs w:val="24"/>
          <w:lang w:val="es-MX"/>
        </w:rPr>
      </w:pPr>
      <w:r w:rsidRPr="001C272E">
        <w:rPr>
          <w:b/>
          <w:bCs/>
          <w:sz w:val="24"/>
          <w:szCs w:val="24"/>
          <w:lang w:val="es-MX"/>
        </w:rPr>
        <w:t>Confección de dado:</w:t>
      </w:r>
      <w:r w:rsidRPr="001C272E">
        <w:rPr>
          <w:bCs/>
          <w:sz w:val="24"/>
          <w:szCs w:val="24"/>
          <w:lang w:val="es-MX"/>
        </w:rPr>
        <w:t xml:space="preserve"> </w:t>
      </w:r>
      <w:r w:rsidR="00753EBD" w:rsidRPr="001C272E">
        <w:rPr>
          <w:bCs/>
          <w:sz w:val="24"/>
          <w:szCs w:val="24"/>
          <w:lang w:val="es-MX"/>
        </w:rPr>
        <w:t xml:space="preserve">Pintar cada cuadrado del dado de diferente color. Luego pega en una cartulina. Con ayuda del adulto recorta, arma y pega el dado de “Comprensión Lectora”. </w:t>
      </w:r>
      <w:r w:rsidR="00D22D5F" w:rsidRPr="001C272E">
        <w:rPr>
          <w:bCs/>
          <w:sz w:val="24"/>
          <w:szCs w:val="24"/>
          <w:lang w:val="es-MX"/>
        </w:rPr>
        <w:t>(lo puedes decorar a tu gusto sin tapar las palabras)</w:t>
      </w:r>
    </w:p>
    <w:p w14:paraId="25CE6108" w14:textId="345EFBCC" w:rsidR="00753EBD" w:rsidRPr="00940CC1" w:rsidRDefault="00D22D5F" w:rsidP="00135B6B">
      <w:pPr>
        <w:pStyle w:val="Prrafodelista"/>
        <w:numPr>
          <w:ilvl w:val="0"/>
          <w:numId w:val="22"/>
        </w:numPr>
        <w:spacing w:after="0"/>
        <w:ind w:left="360"/>
        <w:jc w:val="both"/>
        <w:rPr>
          <w:b/>
          <w:bCs/>
          <w:sz w:val="24"/>
          <w:szCs w:val="24"/>
          <w:lang w:val="es-MX"/>
        </w:rPr>
      </w:pPr>
      <w:r w:rsidRPr="00940CC1">
        <w:rPr>
          <w:b/>
          <w:bCs/>
          <w:sz w:val="24"/>
          <w:szCs w:val="24"/>
          <w:lang w:val="es-MX"/>
        </w:rPr>
        <w:t>Colorear la Abeja y el E</w:t>
      </w:r>
      <w:r w:rsidR="00774D61" w:rsidRPr="00940CC1">
        <w:rPr>
          <w:b/>
          <w:bCs/>
          <w:sz w:val="24"/>
          <w:szCs w:val="24"/>
          <w:lang w:val="es-MX"/>
        </w:rPr>
        <w:t>lefante</w:t>
      </w:r>
      <w:r w:rsidRPr="00940CC1">
        <w:rPr>
          <w:bCs/>
          <w:sz w:val="24"/>
          <w:szCs w:val="24"/>
          <w:lang w:val="es-MX"/>
        </w:rPr>
        <w:t xml:space="preserve"> con témpera</w:t>
      </w:r>
      <w:r w:rsidR="00940CC1" w:rsidRPr="00940CC1">
        <w:rPr>
          <w:bCs/>
          <w:sz w:val="24"/>
          <w:szCs w:val="24"/>
          <w:lang w:val="es-MX"/>
        </w:rPr>
        <w:t>. Dibuja la vocal con que comienza el nombre del ser vivo y</w:t>
      </w:r>
      <w:r w:rsidR="00940CC1">
        <w:rPr>
          <w:bCs/>
          <w:sz w:val="24"/>
          <w:szCs w:val="24"/>
          <w:lang w:val="es-MX"/>
        </w:rPr>
        <w:t xml:space="preserve"> ¿</w:t>
      </w:r>
      <w:r w:rsidR="00940CC1" w:rsidRPr="00940CC1">
        <w:rPr>
          <w:bCs/>
          <w:sz w:val="24"/>
          <w:szCs w:val="24"/>
          <w:lang w:val="es-MX"/>
        </w:rPr>
        <w:t>qué otras vocales identificas?</w:t>
      </w:r>
    </w:p>
    <w:p w14:paraId="2CFA9B7F" w14:textId="77777777" w:rsidR="00940CC1" w:rsidRPr="00940CC1" w:rsidRDefault="00940CC1" w:rsidP="00940CC1">
      <w:pPr>
        <w:pStyle w:val="Prrafodelista"/>
        <w:spacing w:after="0"/>
        <w:ind w:left="360"/>
        <w:jc w:val="both"/>
        <w:rPr>
          <w:b/>
          <w:bCs/>
          <w:sz w:val="14"/>
          <w:szCs w:val="24"/>
          <w:lang w:val="es-MX"/>
        </w:rPr>
      </w:pPr>
    </w:p>
    <w:p w14:paraId="41B04EA9" w14:textId="42732D83" w:rsidR="00BE78D2" w:rsidRPr="001C272E" w:rsidRDefault="00D7208A" w:rsidP="0082373A">
      <w:pPr>
        <w:pStyle w:val="Prrafodelista"/>
        <w:numPr>
          <w:ilvl w:val="0"/>
          <w:numId w:val="24"/>
        </w:numPr>
        <w:spacing w:after="0"/>
        <w:jc w:val="both"/>
        <w:rPr>
          <w:b/>
          <w:bCs/>
          <w:sz w:val="24"/>
          <w:szCs w:val="24"/>
          <w:lang w:val="es-MX"/>
        </w:rPr>
      </w:pPr>
      <w:r w:rsidRPr="001C272E">
        <w:rPr>
          <w:b/>
          <w:bCs/>
          <w:sz w:val="24"/>
          <w:szCs w:val="24"/>
          <w:u w:val="single"/>
          <w:lang w:val="es-MX"/>
        </w:rPr>
        <w:t>NÚCLEO LENGUAJE VERBAL</w:t>
      </w:r>
      <w:r w:rsidRPr="001C272E">
        <w:rPr>
          <w:b/>
          <w:bCs/>
          <w:sz w:val="24"/>
          <w:szCs w:val="24"/>
          <w:lang w:val="es-MX"/>
        </w:rPr>
        <w:t xml:space="preserve">: </w:t>
      </w:r>
      <w:r w:rsidR="001C272E" w:rsidRPr="001C272E">
        <w:rPr>
          <w:b/>
          <w:bCs/>
          <w:sz w:val="24"/>
          <w:szCs w:val="24"/>
          <w:lang w:val="es-MX"/>
        </w:rPr>
        <w:t xml:space="preserve"> </w:t>
      </w:r>
      <w:r w:rsidR="0025000C" w:rsidRPr="001C272E">
        <w:rPr>
          <w:b/>
          <w:bCs/>
          <w:sz w:val="24"/>
          <w:szCs w:val="24"/>
          <w:lang w:val="es-MX"/>
        </w:rPr>
        <w:t>OA6</w:t>
      </w:r>
      <w:r w:rsidRPr="001C272E">
        <w:rPr>
          <w:b/>
          <w:bCs/>
          <w:sz w:val="24"/>
          <w:szCs w:val="24"/>
          <w:lang w:val="es-MX"/>
        </w:rPr>
        <w:t>:</w:t>
      </w:r>
      <w:r w:rsidR="00517B47" w:rsidRPr="001C272E">
        <w:rPr>
          <w:b/>
          <w:bCs/>
          <w:sz w:val="24"/>
          <w:szCs w:val="24"/>
          <w:lang w:val="es-MX"/>
        </w:rPr>
        <w:t xml:space="preserve"> </w:t>
      </w:r>
      <w:r w:rsidR="00517B47" w:rsidRPr="001C272E">
        <w:rPr>
          <w:bCs/>
          <w:sz w:val="24"/>
          <w:szCs w:val="24"/>
          <w:lang w:val="es-MX"/>
        </w:rPr>
        <w:t>Com</w:t>
      </w:r>
      <w:r w:rsidR="0025000C" w:rsidRPr="001C272E">
        <w:rPr>
          <w:bCs/>
          <w:sz w:val="24"/>
          <w:szCs w:val="24"/>
          <w:lang w:val="es-MX"/>
        </w:rPr>
        <w:t>prender contenidos explícitos de textos literarios y no literarios, a partir de la escucha atenta, describiendo información y realizando inferencias</w:t>
      </w:r>
      <w:r w:rsidR="00B63025" w:rsidRPr="001C272E">
        <w:rPr>
          <w:bCs/>
          <w:sz w:val="24"/>
          <w:szCs w:val="24"/>
          <w:lang w:val="es-MX"/>
        </w:rPr>
        <w:t>.</w:t>
      </w:r>
    </w:p>
    <w:p w14:paraId="43DD17C1" w14:textId="5D09307B" w:rsidR="004436C0" w:rsidRPr="001C272E" w:rsidRDefault="005B2332" w:rsidP="00523330">
      <w:pPr>
        <w:spacing w:after="0"/>
        <w:jc w:val="both"/>
        <w:rPr>
          <w:sz w:val="24"/>
          <w:szCs w:val="24"/>
          <w:lang w:val="es-MX"/>
        </w:rPr>
      </w:pPr>
      <w:r w:rsidRPr="001C272E">
        <w:rPr>
          <w:b/>
          <w:bCs/>
          <w:sz w:val="24"/>
          <w:szCs w:val="24"/>
          <w:lang w:val="es-MX"/>
        </w:rPr>
        <w:t xml:space="preserve">CUADERNO DE ACTIVIDADES NT1: </w:t>
      </w:r>
      <w:r w:rsidR="001C5ADA" w:rsidRPr="001C272E">
        <w:rPr>
          <w:sz w:val="24"/>
          <w:szCs w:val="24"/>
          <w:lang w:val="es-MX"/>
        </w:rPr>
        <w:t>(PÁ</w:t>
      </w:r>
      <w:r w:rsidR="0025000C" w:rsidRPr="001C272E">
        <w:rPr>
          <w:sz w:val="24"/>
          <w:szCs w:val="24"/>
          <w:lang w:val="es-MX"/>
        </w:rPr>
        <w:t>GINA 57</w:t>
      </w:r>
      <w:r w:rsidR="001C5ADA" w:rsidRPr="001C272E">
        <w:rPr>
          <w:sz w:val="24"/>
          <w:szCs w:val="24"/>
          <w:lang w:val="es-MX"/>
        </w:rPr>
        <w:t>)</w:t>
      </w:r>
      <w:r w:rsidR="00523330" w:rsidRPr="001C272E">
        <w:rPr>
          <w:sz w:val="24"/>
          <w:szCs w:val="24"/>
        </w:rPr>
        <w:t xml:space="preserve"> </w:t>
      </w:r>
      <w:r w:rsidR="004436C0" w:rsidRPr="001C272E">
        <w:rPr>
          <w:sz w:val="24"/>
          <w:szCs w:val="24"/>
          <w:lang w:val="es-MX"/>
        </w:rPr>
        <w:t xml:space="preserve">Se motivará la </w:t>
      </w:r>
      <w:r w:rsidR="00517B47" w:rsidRPr="001C272E">
        <w:rPr>
          <w:sz w:val="24"/>
          <w:szCs w:val="24"/>
          <w:lang w:val="es-MX"/>
        </w:rPr>
        <w:t>activ</w:t>
      </w:r>
      <w:r w:rsidR="0099622F" w:rsidRPr="001C272E">
        <w:rPr>
          <w:sz w:val="24"/>
          <w:szCs w:val="24"/>
          <w:lang w:val="es-MX"/>
        </w:rPr>
        <w:t>idad con un video disponible en</w:t>
      </w:r>
      <w:r w:rsidR="0025000C" w:rsidRPr="001C272E">
        <w:rPr>
          <w:sz w:val="24"/>
          <w:szCs w:val="24"/>
          <w:lang w:val="es-MX"/>
        </w:rPr>
        <w:t xml:space="preserve"> whatsApp del curso</w:t>
      </w:r>
      <w:r w:rsidR="0099622F" w:rsidRPr="001C272E">
        <w:rPr>
          <w:sz w:val="24"/>
          <w:szCs w:val="24"/>
          <w:lang w:val="es-MX"/>
        </w:rPr>
        <w:t>.</w:t>
      </w:r>
      <w:r w:rsidR="00523330" w:rsidRPr="001C272E">
        <w:rPr>
          <w:sz w:val="24"/>
          <w:szCs w:val="24"/>
          <w:lang w:val="es-MX"/>
        </w:rPr>
        <w:t xml:space="preserve"> </w:t>
      </w:r>
      <w:r w:rsidR="006D50CF" w:rsidRPr="001C272E">
        <w:rPr>
          <w:sz w:val="24"/>
          <w:szCs w:val="24"/>
          <w:lang w:val="es-MX"/>
        </w:rPr>
        <w:t xml:space="preserve"> </w:t>
      </w:r>
    </w:p>
    <w:p w14:paraId="35A85DFE" w14:textId="77777777" w:rsidR="00F06FE9" w:rsidRPr="001C272E" w:rsidRDefault="00F06FE9" w:rsidP="00523330">
      <w:pPr>
        <w:spacing w:after="0"/>
        <w:jc w:val="both"/>
        <w:rPr>
          <w:sz w:val="6"/>
          <w:szCs w:val="24"/>
          <w:lang w:val="es-MX"/>
        </w:rPr>
      </w:pPr>
    </w:p>
    <w:p w14:paraId="2C6E69BB" w14:textId="16AF0FBE" w:rsidR="002A0D45" w:rsidRPr="001C272E" w:rsidRDefault="009D4DED" w:rsidP="00A23FE9">
      <w:pPr>
        <w:spacing w:after="0"/>
        <w:ind w:left="360"/>
        <w:jc w:val="both"/>
        <w:rPr>
          <w:bCs/>
          <w:sz w:val="24"/>
          <w:szCs w:val="24"/>
          <w:lang w:val="es-MX"/>
        </w:rPr>
      </w:pPr>
      <w:r w:rsidRPr="001C272E">
        <w:rPr>
          <w:b/>
          <w:bCs/>
          <w:sz w:val="24"/>
          <w:szCs w:val="24"/>
          <w:lang w:val="es-MX"/>
        </w:rPr>
        <w:t xml:space="preserve">Inicio: </w:t>
      </w:r>
      <w:r w:rsidR="0099622F" w:rsidRPr="001C272E">
        <w:rPr>
          <w:bCs/>
          <w:sz w:val="24"/>
          <w:szCs w:val="24"/>
          <w:lang w:val="es-MX"/>
        </w:rPr>
        <w:t>Para activar los conocimientos previos en sus hijos(as) realice las siguientes preguntas: ¿qué ves</w:t>
      </w:r>
      <w:r w:rsidR="00ED75F6" w:rsidRPr="001C272E">
        <w:rPr>
          <w:bCs/>
          <w:sz w:val="24"/>
          <w:szCs w:val="24"/>
          <w:lang w:val="es-MX"/>
        </w:rPr>
        <w:t xml:space="preserve"> en la lámina</w:t>
      </w:r>
      <w:r w:rsidR="0099622F" w:rsidRPr="001C272E">
        <w:rPr>
          <w:bCs/>
          <w:sz w:val="24"/>
          <w:szCs w:val="24"/>
          <w:lang w:val="es-MX"/>
        </w:rPr>
        <w:t xml:space="preserve">? ¿de qué se puede tratar el cuento? Y le </w:t>
      </w:r>
      <w:r w:rsidR="00ED75F6" w:rsidRPr="001C272E">
        <w:rPr>
          <w:bCs/>
          <w:sz w:val="24"/>
          <w:szCs w:val="24"/>
          <w:lang w:val="es-MX"/>
        </w:rPr>
        <w:t xml:space="preserve">cuenta que es </w:t>
      </w:r>
      <w:r w:rsidR="00BE78D2" w:rsidRPr="001C272E">
        <w:rPr>
          <w:bCs/>
          <w:sz w:val="24"/>
          <w:szCs w:val="24"/>
          <w:lang w:val="es-MX"/>
        </w:rPr>
        <w:t xml:space="preserve">un cuento mapuche y </w:t>
      </w:r>
      <w:r w:rsidR="0099622F" w:rsidRPr="001C272E">
        <w:rPr>
          <w:bCs/>
          <w:sz w:val="24"/>
          <w:szCs w:val="24"/>
          <w:lang w:val="es-MX"/>
        </w:rPr>
        <w:t xml:space="preserve">el título </w:t>
      </w:r>
      <w:r w:rsidR="00BE78D2" w:rsidRPr="001C272E">
        <w:rPr>
          <w:bCs/>
          <w:sz w:val="24"/>
          <w:szCs w:val="24"/>
          <w:lang w:val="es-MX"/>
        </w:rPr>
        <w:t>es</w:t>
      </w:r>
      <w:r w:rsidR="0099622F" w:rsidRPr="001C272E">
        <w:rPr>
          <w:bCs/>
          <w:sz w:val="24"/>
          <w:szCs w:val="24"/>
          <w:lang w:val="es-MX"/>
        </w:rPr>
        <w:t xml:space="preserve"> “Piñones con miel”.</w:t>
      </w:r>
      <w:r w:rsidR="00BE78D2" w:rsidRPr="001C272E">
        <w:rPr>
          <w:bCs/>
          <w:sz w:val="24"/>
          <w:szCs w:val="24"/>
          <w:lang w:val="es-MX"/>
        </w:rPr>
        <w:t xml:space="preserve"> Preguntar ¿conoces los piñones? ¿conoces la miel? ¿Qué son los mapuches? (Disfrute de las respuestas de sus hijos(as), no le diga que está mal, la idea es motivar a responder lo que creen qué es).</w:t>
      </w:r>
    </w:p>
    <w:p w14:paraId="289CBF93" w14:textId="77777777" w:rsidR="0099622F" w:rsidRPr="001C272E" w:rsidRDefault="0099622F" w:rsidP="00A23FE9">
      <w:pPr>
        <w:spacing w:after="0"/>
        <w:ind w:left="360"/>
        <w:jc w:val="both"/>
        <w:rPr>
          <w:b/>
          <w:bCs/>
          <w:sz w:val="10"/>
          <w:szCs w:val="24"/>
          <w:lang w:val="es-MX"/>
        </w:rPr>
      </w:pPr>
    </w:p>
    <w:p w14:paraId="5CCC7894" w14:textId="4CD56764" w:rsidR="00091173" w:rsidRPr="001C272E" w:rsidRDefault="00091173" w:rsidP="00A23FE9">
      <w:pPr>
        <w:spacing w:after="0"/>
        <w:ind w:left="360"/>
        <w:jc w:val="both"/>
        <w:rPr>
          <w:bCs/>
          <w:sz w:val="24"/>
          <w:szCs w:val="24"/>
          <w:lang w:val="es-MX"/>
        </w:rPr>
      </w:pPr>
      <w:r w:rsidRPr="001C272E">
        <w:rPr>
          <w:b/>
          <w:bCs/>
          <w:sz w:val="24"/>
          <w:szCs w:val="24"/>
          <w:lang w:val="es-MX"/>
        </w:rPr>
        <w:t>Desarrollo</w:t>
      </w:r>
      <w:r w:rsidR="00BE78D2" w:rsidRPr="001C272E">
        <w:rPr>
          <w:bCs/>
          <w:sz w:val="24"/>
          <w:szCs w:val="24"/>
          <w:lang w:val="es-MX"/>
        </w:rPr>
        <w:t>: Leer el cuento a su hijo</w:t>
      </w:r>
      <w:r w:rsidR="00ED75F6" w:rsidRPr="001C272E">
        <w:rPr>
          <w:bCs/>
          <w:sz w:val="24"/>
          <w:szCs w:val="24"/>
          <w:lang w:val="es-MX"/>
        </w:rPr>
        <w:t xml:space="preserve"> dos veces. Al terminar le pregunta:</w:t>
      </w:r>
      <w:r w:rsidR="00BE78D2" w:rsidRPr="001C272E">
        <w:rPr>
          <w:bCs/>
          <w:sz w:val="24"/>
          <w:szCs w:val="24"/>
          <w:lang w:val="es-MX"/>
        </w:rPr>
        <w:t xml:space="preserve"> ¿cómo se llama el hijo</w:t>
      </w:r>
      <w:r w:rsidR="00ED75F6" w:rsidRPr="001C272E">
        <w:rPr>
          <w:bCs/>
          <w:sz w:val="24"/>
          <w:szCs w:val="24"/>
          <w:lang w:val="es-MX"/>
        </w:rPr>
        <w:t xml:space="preserve"> del cuento</w:t>
      </w:r>
      <w:r w:rsidR="00BE78D2" w:rsidRPr="001C272E">
        <w:rPr>
          <w:bCs/>
          <w:sz w:val="24"/>
          <w:szCs w:val="24"/>
          <w:lang w:val="es-MX"/>
        </w:rPr>
        <w:t>?</w:t>
      </w:r>
      <w:r w:rsidR="00ED75F6" w:rsidRPr="001C272E">
        <w:rPr>
          <w:bCs/>
          <w:sz w:val="24"/>
          <w:szCs w:val="24"/>
          <w:lang w:val="es-MX"/>
        </w:rPr>
        <w:t xml:space="preserve"> ¿Cuántos pedazos de tortilla comió Nahuel? ¿qué le pasó a Nahuel con la cena? ¿Cuál era el postre que preparó la mamá?  (si su hijo no recuerda la respuesta, Ud. Lo invita a escuchar nuevamente el párrafo donde está la respuesta).</w:t>
      </w:r>
    </w:p>
    <w:p w14:paraId="44F46CE4" w14:textId="77777777" w:rsidR="002A0D45" w:rsidRPr="001C272E" w:rsidRDefault="002A0D45" w:rsidP="00A23FE9">
      <w:pPr>
        <w:spacing w:after="0"/>
        <w:ind w:left="360"/>
        <w:jc w:val="both"/>
        <w:rPr>
          <w:b/>
          <w:bCs/>
          <w:sz w:val="8"/>
          <w:szCs w:val="24"/>
          <w:lang w:val="es-MX"/>
        </w:rPr>
      </w:pPr>
    </w:p>
    <w:p w14:paraId="65B82B1B" w14:textId="2F96C947" w:rsidR="00E71064" w:rsidRPr="001C272E" w:rsidRDefault="00C4596D" w:rsidP="0099622F">
      <w:pPr>
        <w:spacing w:after="0"/>
        <w:ind w:left="360"/>
        <w:jc w:val="both"/>
        <w:rPr>
          <w:bCs/>
          <w:sz w:val="24"/>
          <w:szCs w:val="24"/>
          <w:lang w:val="es-MX"/>
        </w:rPr>
      </w:pPr>
      <w:r w:rsidRPr="001C272E">
        <w:rPr>
          <w:b/>
          <w:bCs/>
          <w:sz w:val="24"/>
          <w:szCs w:val="24"/>
          <w:lang w:val="es-MX"/>
        </w:rPr>
        <w:t>Cierre:</w:t>
      </w:r>
      <w:r w:rsidRPr="001C272E">
        <w:rPr>
          <w:bCs/>
          <w:sz w:val="24"/>
          <w:szCs w:val="24"/>
          <w:lang w:val="es-MX"/>
        </w:rPr>
        <w:t xml:space="preserve"> </w:t>
      </w:r>
      <w:r w:rsidR="00ED75F6" w:rsidRPr="001C272E">
        <w:rPr>
          <w:bCs/>
          <w:sz w:val="24"/>
          <w:szCs w:val="24"/>
          <w:lang w:val="es-MX"/>
        </w:rPr>
        <w:t xml:space="preserve">Para terminar la actividad, </w:t>
      </w:r>
      <w:r w:rsidR="00753EBD" w:rsidRPr="001C272E">
        <w:rPr>
          <w:bCs/>
          <w:sz w:val="24"/>
          <w:szCs w:val="24"/>
          <w:lang w:val="es-MX"/>
        </w:rPr>
        <w:t>invite a su hijo(a) a di</w:t>
      </w:r>
      <w:r w:rsidR="00ED75F6" w:rsidRPr="001C272E">
        <w:rPr>
          <w:bCs/>
          <w:sz w:val="24"/>
          <w:szCs w:val="24"/>
          <w:lang w:val="es-MX"/>
        </w:rPr>
        <w:t xml:space="preserve">bujar lo que más le gustó del cuento. Envíe una foto del dibujo. </w:t>
      </w:r>
      <w:r w:rsidR="00753EBD" w:rsidRPr="001C272E">
        <w:rPr>
          <w:bCs/>
          <w:sz w:val="24"/>
          <w:szCs w:val="24"/>
          <w:lang w:val="es-MX"/>
        </w:rPr>
        <w:t xml:space="preserve"> Luego invita a lanzar el dado y responder dos opciones indicadas por el dado. </w:t>
      </w:r>
      <w:r w:rsidR="00ED75F6" w:rsidRPr="001C272E">
        <w:rPr>
          <w:bCs/>
          <w:sz w:val="24"/>
          <w:szCs w:val="24"/>
          <w:lang w:val="es-MX"/>
        </w:rPr>
        <w:t xml:space="preserve">(si el niño o niña quiere, me envía un video contando lo qué más le gustó). </w:t>
      </w:r>
    </w:p>
    <w:p w14:paraId="46B46543" w14:textId="77777777" w:rsidR="001C272E" w:rsidRPr="001C272E" w:rsidRDefault="001C272E" w:rsidP="0099622F">
      <w:pPr>
        <w:spacing w:after="0"/>
        <w:ind w:left="360"/>
        <w:jc w:val="both"/>
        <w:rPr>
          <w:bCs/>
          <w:sz w:val="24"/>
          <w:szCs w:val="24"/>
          <w:lang w:val="es-MX"/>
        </w:rPr>
      </w:pPr>
    </w:p>
    <w:p w14:paraId="4EA97C35" w14:textId="66225BA0" w:rsidR="00EB2754" w:rsidRPr="001C272E" w:rsidRDefault="00C23850" w:rsidP="000F5C65">
      <w:pPr>
        <w:pStyle w:val="Prrafodelista"/>
        <w:numPr>
          <w:ilvl w:val="0"/>
          <w:numId w:val="24"/>
        </w:numPr>
        <w:spacing w:after="0" w:line="240" w:lineRule="auto"/>
        <w:jc w:val="both"/>
        <w:rPr>
          <w:rFonts w:eastAsia="Times New Roman" w:cstheme="minorHAnsi"/>
          <w:b/>
          <w:bCs/>
          <w:sz w:val="24"/>
          <w:szCs w:val="24"/>
        </w:rPr>
      </w:pPr>
      <w:r w:rsidRPr="001C272E">
        <w:rPr>
          <w:b/>
          <w:bCs/>
          <w:sz w:val="24"/>
          <w:szCs w:val="24"/>
          <w:lang w:val="es-MX"/>
        </w:rPr>
        <w:t xml:space="preserve">NÚCLEO LENGUAJE VERBAL: OA8: </w:t>
      </w:r>
      <w:r w:rsidRPr="001C272E">
        <w:rPr>
          <w:bCs/>
          <w:sz w:val="24"/>
          <w:szCs w:val="24"/>
          <w:lang w:val="es-MX"/>
        </w:rPr>
        <w:t>Representar gráficamente letras, utilizando diferentes recursos y soportes en situaciones auténticas.</w:t>
      </w:r>
    </w:p>
    <w:p w14:paraId="71D12932" w14:textId="002652E3" w:rsidR="00EB2754" w:rsidRPr="001C272E" w:rsidRDefault="00EB2754" w:rsidP="00EE7F85">
      <w:pPr>
        <w:spacing w:after="0" w:line="240" w:lineRule="auto"/>
        <w:ind w:left="360"/>
        <w:rPr>
          <w:rFonts w:eastAsia="Times New Roman" w:cstheme="minorHAnsi"/>
          <w:b/>
          <w:bCs/>
          <w:sz w:val="2"/>
          <w:szCs w:val="24"/>
        </w:rPr>
      </w:pPr>
    </w:p>
    <w:p w14:paraId="59467B58" w14:textId="7FF6D79A" w:rsidR="00EB2754" w:rsidRPr="001C272E" w:rsidRDefault="00EB2754" w:rsidP="00EE7F85">
      <w:pPr>
        <w:spacing w:after="0" w:line="240" w:lineRule="auto"/>
        <w:ind w:left="360"/>
        <w:rPr>
          <w:rFonts w:eastAsia="Times New Roman" w:cstheme="minorHAnsi"/>
          <w:b/>
          <w:bCs/>
          <w:sz w:val="12"/>
          <w:szCs w:val="24"/>
        </w:rPr>
      </w:pPr>
    </w:p>
    <w:p w14:paraId="7203DB92" w14:textId="1EACF0C8" w:rsidR="006D50CF" w:rsidRPr="001C272E" w:rsidRDefault="00B07CE4" w:rsidP="00F06FE9">
      <w:pPr>
        <w:spacing w:after="0"/>
        <w:jc w:val="both"/>
        <w:rPr>
          <w:b/>
          <w:bCs/>
          <w:sz w:val="24"/>
          <w:szCs w:val="24"/>
          <w:lang w:val="es-MX"/>
        </w:rPr>
      </w:pPr>
      <w:r w:rsidRPr="001C272E">
        <w:rPr>
          <w:b/>
          <w:bCs/>
          <w:sz w:val="24"/>
          <w:szCs w:val="24"/>
          <w:lang w:val="es-MX"/>
        </w:rPr>
        <w:t xml:space="preserve">CUADERNO DE ACTIVIDADES NT1: </w:t>
      </w:r>
      <w:r w:rsidRPr="001C272E">
        <w:rPr>
          <w:sz w:val="24"/>
          <w:szCs w:val="24"/>
          <w:lang w:val="es-MX"/>
        </w:rPr>
        <w:t>(PÁGINA 49 y 61)</w:t>
      </w:r>
      <w:r w:rsidR="006D50CF" w:rsidRPr="001C272E">
        <w:rPr>
          <w:sz w:val="24"/>
          <w:szCs w:val="24"/>
          <w:lang w:val="es-MX"/>
        </w:rPr>
        <w:t xml:space="preserve"> </w:t>
      </w:r>
      <w:r w:rsidRPr="001C272E">
        <w:rPr>
          <w:sz w:val="24"/>
          <w:szCs w:val="24"/>
          <w:lang w:val="es-MX"/>
        </w:rPr>
        <w:t>Se motivará la actividad con un video disponible en whatsApp del curso.</w:t>
      </w:r>
      <w:r w:rsidR="006D50CF" w:rsidRPr="001C272E">
        <w:rPr>
          <w:sz w:val="24"/>
          <w:szCs w:val="24"/>
          <w:lang w:val="es-MX"/>
        </w:rPr>
        <w:t xml:space="preserve"> </w:t>
      </w:r>
      <w:hyperlink r:id="rId7" w:history="1">
        <w:r w:rsidR="00F06FE9" w:rsidRPr="001C272E">
          <w:rPr>
            <w:rStyle w:val="Hipervnculo"/>
            <w:b/>
            <w:bCs/>
            <w:sz w:val="24"/>
            <w:szCs w:val="24"/>
            <w:lang w:val="es-MX"/>
          </w:rPr>
          <w:t>https://youtu.be/yPRVQUtfufo</w:t>
        </w:r>
      </w:hyperlink>
    </w:p>
    <w:p w14:paraId="1C674794" w14:textId="705C2833" w:rsidR="00B07CE4" w:rsidRPr="001C272E" w:rsidRDefault="00B07CE4" w:rsidP="00B07CE4">
      <w:pPr>
        <w:spacing w:after="0"/>
        <w:jc w:val="both"/>
        <w:rPr>
          <w:b/>
          <w:bCs/>
          <w:sz w:val="2"/>
          <w:szCs w:val="24"/>
          <w:lang w:val="es-MX"/>
        </w:rPr>
      </w:pPr>
    </w:p>
    <w:p w14:paraId="4131B156" w14:textId="31D5FA3B" w:rsidR="00B07CE4" w:rsidRPr="001C272E" w:rsidRDefault="00B07CE4" w:rsidP="00B07CE4">
      <w:pPr>
        <w:spacing w:after="0"/>
        <w:ind w:left="360"/>
        <w:jc w:val="both"/>
        <w:rPr>
          <w:bCs/>
          <w:sz w:val="24"/>
          <w:szCs w:val="24"/>
          <w:lang w:val="es-MX"/>
        </w:rPr>
      </w:pPr>
      <w:r w:rsidRPr="001C272E">
        <w:rPr>
          <w:b/>
          <w:bCs/>
          <w:sz w:val="24"/>
          <w:szCs w:val="24"/>
          <w:lang w:val="es-MX"/>
        </w:rPr>
        <w:t xml:space="preserve">Inicio: </w:t>
      </w:r>
      <w:r w:rsidRPr="001C272E">
        <w:rPr>
          <w:bCs/>
          <w:sz w:val="24"/>
          <w:szCs w:val="24"/>
          <w:lang w:val="es-MX"/>
        </w:rPr>
        <w:t>Para activar los conocimientos previos en sus hijos(as) pregunte ¿cómo se llama la letra? Qué palabras recuerdas que comiencen con A. Se repite la misma forma con la vocal E.</w:t>
      </w:r>
    </w:p>
    <w:p w14:paraId="36DC8755" w14:textId="57F1844E" w:rsidR="00485732" w:rsidRPr="001C272E" w:rsidRDefault="00B07CE4" w:rsidP="00940CC1">
      <w:pPr>
        <w:tabs>
          <w:tab w:val="left" w:pos="885"/>
        </w:tabs>
        <w:spacing w:after="0"/>
        <w:ind w:left="360"/>
        <w:jc w:val="both"/>
        <w:rPr>
          <w:bCs/>
          <w:sz w:val="24"/>
          <w:szCs w:val="24"/>
          <w:lang w:val="es-MX"/>
        </w:rPr>
      </w:pPr>
      <w:r w:rsidRPr="001C272E">
        <w:rPr>
          <w:b/>
          <w:bCs/>
          <w:sz w:val="24"/>
          <w:szCs w:val="24"/>
          <w:lang w:val="es-MX"/>
        </w:rPr>
        <w:t>Desarrollo</w:t>
      </w:r>
      <w:r w:rsidRPr="001C272E">
        <w:rPr>
          <w:bCs/>
          <w:sz w:val="24"/>
          <w:szCs w:val="24"/>
          <w:lang w:val="es-MX"/>
        </w:rPr>
        <w:t>:</w:t>
      </w:r>
      <w:r w:rsidR="00940CC1">
        <w:rPr>
          <w:bCs/>
          <w:sz w:val="24"/>
          <w:szCs w:val="24"/>
          <w:lang w:val="es-MX"/>
        </w:rPr>
        <w:t xml:space="preserve">  </w:t>
      </w:r>
      <w:r w:rsidRPr="001C272E">
        <w:rPr>
          <w:bCs/>
          <w:sz w:val="24"/>
          <w:szCs w:val="24"/>
          <w:lang w:val="es-MX"/>
        </w:rPr>
        <w:t xml:space="preserve">Invite al niño </w:t>
      </w:r>
      <w:r w:rsidR="00485732" w:rsidRPr="001C272E">
        <w:rPr>
          <w:bCs/>
          <w:sz w:val="24"/>
          <w:szCs w:val="24"/>
          <w:lang w:val="es-MX"/>
        </w:rPr>
        <w:t xml:space="preserve">o niña a nombrar los dibujos de la actividad. </w:t>
      </w:r>
    </w:p>
    <w:p w14:paraId="21FD4B94" w14:textId="77777777" w:rsidR="00940CC1" w:rsidRDefault="00485732" w:rsidP="00735961">
      <w:pPr>
        <w:pStyle w:val="Prrafodelista"/>
        <w:numPr>
          <w:ilvl w:val="0"/>
          <w:numId w:val="22"/>
        </w:numPr>
        <w:spacing w:after="0"/>
        <w:jc w:val="both"/>
        <w:rPr>
          <w:bCs/>
          <w:sz w:val="24"/>
          <w:szCs w:val="24"/>
          <w:lang w:val="es-MX"/>
        </w:rPr>
      </w:pPr>
      <w:r w:rsidRPr="00940CC1">
        <w:rPr>
          <w:bCs/>
          <w:sz w:val="24"/>
          <w:szCs w:val="24"/>
          <w:lang w:val="es-MX"/>
        </w:rPr>
        <w:t>Luego le pide que escriba</w:t>
      </w:r>
      <w:r w:rsidR="00B07CE4" w:rsidRPr="00940CC1">
        <w:rPr>
          <w:bCs/>
          <w:sz w:val="24"/>
          <w:szCs w:val="24"/>
          <w:lang w:val="es-MX"/>
        </w:rPr>
        <w:t xml:space="preserve"> las letras, completando la línea punteada, partiendo por el punto verde hasta el punto rojo. </w:t>
      </w:r>
    </w:p>
    <w:p w14:paraId="34F4B01F" w14:textId="3F43AAD4" w:rsidR="00B07CE4" w:rsidRPr="00940CC1" w:rsidRDefault="00485732" w:rsidP="00735961">
      <w:pPr>
        <w:pStyle w:val="Prrafodelista"/>
        <w:numPr>
          <w:ilvl w:val="0"/>
          <w:numId w:val="22"/>
        </w:numPr>
        <w:spacing w:after="0"/>
        <w:jc w:val="both"/>
        <w:rPr>
          <w:bCs/>
          <w:sz w:val="24"/>
          <w:szCs w:val="24"/>
          <w:lang w:val="es-MX"/>
        </w:rPr>
      </w:pPr>
      <w:r w:rsidRPr="00940CC1">
        <w:rPr>
          <w:bCs/>
          <w:sz w:val="24"/>
          <w:szCs w:val="24"/>
          <w:lang w:val="es-MX"/>
        </w:rPr>
        <w:t>Pida que le muestre en las palabras ¿dónde están la vocal trabajada? Y que la encierre en un círculo.</w:t>
      </w:r>
    </w:p>
    <w:p w14:paraId="4BEC5AE2" w14:textId="77777777" w:rsidR="001C272E" w:rsidRPr="001C272E" w:rsidRDefault="001C272E" w:rsidP="00B07CE4">
      <w:pPr>
        <w:spacing w:after="0"/>
        <w:ind w:left="360"/>
        <w:jc w:val="both"/>
        <w:rPr>
          <w:b/>
          <w:bCs/>
          <w:sz w:val="14"/>
          <w:szCs w:val="24"/>
          <w:lang w:val="es-MX"/>
        </w:rPr>
      </w:pPr>
    </w:p>
    <w:p w14:paraId="3818EC81" w14:textId="77777777" w:rsidR="00940CC1" w:rsidRDefault="00940CC1" w:rsidP="001C272E">
      <w:pPr>
        <w:spacing w:after="0"/>
        <w:ind w:left="360"/>
        <w:jc w:val="both"/>
        <w:rPr>
          <w:b/>
          <w:bCs/>
          <w:sz w:val="24"/>
          <w:szCs w:val="24"/>
          <w:lang w:val="es-MX"/>
        </w:rPr>
      </w:pPr>
    </w:p>
    <w:p w14:paraId="1D549DDC" w14:textId="236A179F" w:rsidR="00EB2754" w:rsidRPr="001C272E" w:rsidRDefault="00B07CE4" w:rsidP="001C272E">
      <w:pPr>
        <w:spacing w:after="0"/>
        <w:ind w:left="360"/>
        <w:jc w:val="both"/>
        <w:rPr>
          <w:rFonts w:eastAsia="Times New Roman" w:cstheme="minorHAnsi"/>
          <w:b/>
          <w:bCs/>
          <w:sz w:val="24"/>
          <w:szCs w:val="24"/>
        </w:rPr>
      </w:pPr>
      <w:r w:rsidRPr="001C272E">
        <w:rPr>
          <w:b/>
          <w:bCs/>
          <w:sz w:val="24"/>
          <w:szCs w:val="24"/>
          <w:lang w:val="es-MX"/>
        </w:rPr>
        <w:t>Cierre:</w:t>
      </w:r>
      <w:r w:rsidRPr="001C272E">
        <w:rPr>
          <w:bCs/>
          <w:sz w:val="24"/>
          <w:szCs w:val="24"/>
          <w:lang w:val="es-MX"/>
        </w:rPr>
        <w:t xml:space="preserve"> </w:t>
      </w:r>
      <w:r w:rsidR="00485732" w:rsidRPr="001C272E">
        <w:rPr>
          <w:bCs/>
          <w:sz w:val="24"/>
          <w:szCs w:val="24"/>
          <w:lang w:val="es-MX"/>
        </w:rPr>
        <w:t xml:space="preserve">Invite a su hijo o hija a escribir la vocal trabajada </w:t>
      </w:r>
      <w:r w:rsidR="003A01C4" w:rsidRPr="001C272E">
        <w:rPr>
          <w:bCs/>
          <w:sz w:val="24"/>
          <w:szCs w:val="24"/>
          <w:lang w:val="es-MX"/>
        </w:rPr>
        <w:t xml:space="preserve">en diferentes lugares: </w:t>
      </w:r>
      <w:r w:rsidR="00485732" w:rsidRPr="001C272E">
        <w:rPr>
          <w:bCs/>
          <w:sz w:val="24"/>
          <w:szCs w:val="24"/>
          <w:lang w:val="es-MX"/>
        </w:rPr>
        <w:t>en la pizarra m</w:t>
      </w:r>
      <w:r w:rsidR="003A01C4" w:rsidRPr="001C272E">
        <w:rPr>
          <w:bCs/>
          <w:sz w:val="24"/>
          <w:szCs w:val="24"/>
          <w:lang w:val="es-MX"/>
        </w:rPr>
        <w:t xml:space="preserve">ágica, en la pizarra con tiza (del RINJU) o en la tierra del patio de su casa. Y por último los desafío </w:t>
      </w:r>
      <w:r w:rsidR="00485732" w:rsidRPr="001C272E">
        <w:rPr>
          <w:bCs/>
          <w:sz w:val="24"/>
          <w:szCs w:val="24"/>
          <w:lang w:val="es-MX"/>
        </w:rPr>
        <w:t xml:space="preserve">a formar la vocal trabajada con su cuerpo, también la pueden representar con ayuda de su familia (le saca una foto y la envía como evidencia).  </w:t>
      </w:r>
      <w:r w:rsidR="00F06FE9" w:rsidRPr="001C272E">
        <w:rPr>
          <w:rFonts w:eastAsia="Times New Roman" w:cstheme="minorHAnsi"/>
          <w:b/>
          <w:bCs/>
          <w:sz w:val="24"/>
          <w:szCs w:val="24"/>
          <w:lang w:val="es-MX"/>
        </w:rPr>
        <w:t xml:space="preserve">       RECURSO DE APOYO:</w:t>
      </w:r>
      <w:r w:rsidR="00F06FE9" w:rsidRPr="001C272E">
        <w:rPr>
          <w:rFonts w:eastAsia="Times New Roman" w:cstheme="minorHAnsi"/>
          <w:b/>
          <w:bCs/>
          <w:sz w:val="24"/>
          <w:szCs w:val="24"/>
        </w:rPr>
        <w:t xml:space="preserve"> </w:t>
      </w:r>
      <w:r w:rsidR="00F06FE9" w:rsidRPr="001C272E">
        <w:rPr>
          <w:sz w:val="24"/>
          <w:szCs w:val="24"/>
          <w:lang w:val="es-MX"/>
        </w:rPr>
        <w:t xml:space="preserve"> </w:t>
      </w:r>
      <w:hyperlink r:id="rId8" w:history="1">
        <w:r w:rsidR="00F06FE9" w:rsidRPr="001C272E">
          <w:rPr>
            <w:rStyle w:val="Hipervnculo"/>
            <w:sz w:val="24"/>
            <w:szCs w:val="24"/>
            <w:lang w:val="es-MX"/>
          </w:rPr>
          <w:t>https://youtu.be/vt_xAyJTRCg</w:t>
        </w:r>
      </w:hyperlink>
    </w:p>
    <w:p w14:paraId="676140F8" w14:textId="77777777" w:rsidR="00FC209E" w:rsidRPr="001C272E" w:rsidRDefault="00FC209E" w:rsidP="00D15B5C">
      <w:pPr>
        <w:spacing w:after="0"/>
        <w:ind w:left="360"/>
        <w:jc w:val="both"/>
        <w:rPr>
          <w:b/>
          <w:bCs/>
          <w:sz w:val="24"/>
          <w:szCs w:val="24"/>
          <w:lang w:val="es-MX"/>
        </w:rPr>
      </w:pPr>
    </w:p>
    <w:p w14:paraId="2FAA645A" w14:textId="6AE34D1B" w:rsidR="00EB2754" w:rsidRPr="001C272E" w:rsidRDefault="00BF52B0" w:rsidP="00724D38">
      <w:pPr>
        <w:pStyle w:val="Prrafodelista"/>
        <w:numPr>
          <w:ilvl w:val="0"/>
          <w:numId w:val="24"/>
        </w:numPr>
        <w:spacing w:after="0"/>
        <w:jc w:val="both"/>
        <w:rPr>
          <w:b/>
          <w:bCs/>
          <w:sz w:val="24"/>
          <w:szCs w:val="24"/>
        </w:rPr>
      </w:pPr>
      <w:r w:rsidRPr="001C272E">
        <w:rPr>
          <w:b/>
          <w:bCs/>
          <w:sz w:val="24"/>
          <w:szCs w:val="24"/>
          <w:lang w:val="es-MX"/>
        </w:rPr>
        <w:t xml:space="preserve">JUEGO DIDÁCTICO: MEMORICE DE LAS VOCALES </w:t>
      </w:r>
    </w:p>
    <w:p w14:paraId="47C1A692" w14:textId="64B9F4D4" w:rsidR="00012FAC" w:rsidRDefault="00BF52B0" w:rsidP="00012FAC">
      <w:pPr>
        <w:pStyle w:val="Prrafodelista"/>
        <w:numPr>
          <w:ilvl w:val="0"/>
          <w:numId w:val="25"/>
        </w:numPr>
        <w:spacing w:after="0"/>
        <w:jc w:val="both"/>
        <w:rPr>
          <w:bCs/>
          <w:sz w:val="24"/>
          <w:szCs w:val="24"/>
          <w:lang w:val="es-MX"/>
        </w:rPr>
      </w:pPr>
      <w:r w:rsidRPr="001C272E">
        <w:rPr>
          <w:bCs/>
          <w:sz w:val="24"/>
          <w:szCs w:val="24"/>
          <w:lang w:val="es-MX"/>
        </w:rPr>
        <w:t xml:space="preserve">Se darán las indicaciones en un video motivacional. </w:t>
      </w:r>
      <w:r w:rsidR="00A83952" w:rsidRPr="001C272E">
        <w:rPr>
          <w:bCs/>
          <w:sz w:val="24"/>
          <w:szCs w:val="24"/>
          <w:lang w:val="es-MX"/>
        </w:rPr>
        <w:t>Jugar con la familia para apoyar aprendizaje de vocales y sonidos inicial.</w:t>
      </w:r>
    </w:p>
    <w:p w14:paraId="4CF24B2C" w14:textId="77777777" w:rsidR="001C272E" w:rsidRPr="001C272E" w:rsidRDefault="001C272E" w:rsidP="001C272E">
      <w:pPr>
        <w:pStyle w:val="Prrafodelista"/>
        <w:spacing w:after="0"/>
        <w:ind w:left="1080"/>
        <w:jc w:val="both"/>
        <w:rPr>
          <w:bCs/>
          <w:sz w:val="24"/>
          <w:szCs w:val="24"/>
          <w:lang w:val="es-MX"/>
        </w:rPr>
      </w:pPr>
    </w:p>
    <w:p w14:paraId="79110695" w14:textId="6F708A63" w:rsidR="00012FAC" w:rsidRPr="00012FAC" w:rsidRDefault="00012FAC" w:rsidP="00012FAC">
      <w:pPr>
        <w:pStyle w:val="Prrafodelista"/>
        <w:numPr>
          <w:ilvl w:val="0"/>
          <w:numId w:val="24"/>
        </w:numPr>
        <w:spacing w:after="0"/>
        <w:jc w:val="both"/>
        <w:rPr>
          <w:b/>
          <w:bCs/>
          <w:sz w:val="28"/>
          <w:szCs w:val="24"/>
          <w:lang w:val="es-MX"/>
        </w:rPr>
      </w:pPr>
      <w:r>
        <w:rPr>
          <w:b/>
          <w:bCs/>
          <w:sz w:val="28"/>
          <w:szCs w:val="24"/>
          <w:lang w:val="es-MX"/>
        </w:rPr>
        <w:t>LIBRO CALIGRAFIX:</w:t>
      </w:r>
    </w:p>
    <w:tbl>
      <w:tblPr>
        <w:tblStyle w:val="Tablaconcuadrcula"/>
        <w:tblpPr w:leftFromText="141" w:rightFromText="141" w:vertAnchor="text" w:horzAnchor="page" w:tblpX="1109" w:tblpY="59"/>
        <w:tblW w:w="10200" w:type="dxa"/>
        <w:tblLayout w:type="fixed"/>
        <w:tblLook w:val="04A0" w:firstRow="1" w:lastRow="0" w:firstColumn="1" w:lastColumn="0" w:noHBand="0" w:noVBand="1"/>
      </w:tblPr>
      <w:tblGrid>
        <w:gridCol w:w="6940"/>
        <w:gridCol w:w="3260"/>
      </w:tblGrid>
      <w:tr w:rsidR="00FC209E" w:rsidRPr="00FC209E" w14:paraId="76AAAC55" w14:textId="77777777" w:rsidTr="00486CBF">
        <w:trPr>
          <w:trHeight w:val="421"/>
        </w:trPr>
        <w:tc>
          <w:tcPr>
            <w:tcW w:w="10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8E3596" w14:textId="77777777" w:rsidR="00FC209E" w:rsidRPr="00FC209E" w:rsidRDefault="00FC209E" w:rsidP="00FC209E">
            <w:pPr>
              <w:pStyle w:val="Prrafodelista"/>
              <w:spacing w:line="276" w:lineRule="auto"/>
              <w:rPr>
                <w:b/>
                <w:bCs/>
                <w:sz w:val="24"/>
                <w:szCs w:val="24"/>
              </w:rPr>
            </w:pPr>
            <w:r w:rsidRPr="00FC209E">
              <w:rPr>
                <w:b/>
                <w:bCs/>
                <w:sz w:val="24"/>
                <w:szCs w:val="24"/>
              </w:rPr>
              <w:t>ÁMBITO: COMUNICACIÓN INTEGRAL                                                                    NÚCLEO: LENGUAJE VERBAL</w:t>
            </w:r>
          </w:p>
        </w:tc>
      </w:tr>
      <w:tr w:rsidR="00FC209E" w:rsidRPr="00FC209E" w14:paraId="4E4F7029" w14:textId="77777777" w:rsidTr="00486CBF">
        <w:trPr>
          <w:trHeight w:val="352"/>
        </w:trPr>
        <w:tc>
          <w:tcPr>
            <w:tcW w:w="6940" w:type="dxa"/>
            <w:tcBorders>
              <w:top w:val="single" w:sz="4" w:space="0" w:color="auto"/>
              <w:left w:val="single" w:sz="4" w:space="0" w:color="auto"/>
              <w:bottom w:val="single" w:sz="4" w:space="0" w:color="auto"/>
              <w:right w:val="single" w:sz="4" w:space="0" w:color="auto"/>
            </w:tcBorders>
            <w:vAlign w:val="center"/>
            <w:hideMark/>
          </w:tcPr>
          <w:p w14:paraId="0CA22800" w14:textId="77777777" w:rsidR="00FC209E" w:rsidRPr="00FC209E" w:rsidRDefault="00FC209E" w:rsidP="00FC209E">
            <w:pPr>
              <w:pStyle w:val="Prrafodelista"/>
              <w:spacing w:line="276" w:lineRule="auto"/>
              <w:rPr>
                <w:b/>
                <w:bCs/>
                <w:sz w:val="24"/>
                <w:szCs w:val="24"/>
              </w:rPr>
            </w:pPr>
            <w:r w:rsidRPr="00FC209E">
              <w:rPr>
                <w:b/>
                <w:bCs/>
                <w:sz w:val="24"/>
                <w:szCs w:val="24"/>
              </w:rPr>
              <w:t>Objetivo de Aprendizaje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E549DD" w14:textId="77777777" w:rsidR="00FC209E" w:rsidRPr="00FC209E" w:rsidRDefault="00FC209E" w:rsidP="00FC209E">
            <w:pPr>
              <w:pStyle w:val="Prrafodelista"/>
              <w:spacing w:line="276" w:lineRule="auto"/>
              <w:rPr>
                <w:b/>
                <w:bCs/>
                <w:sz w:val="24"/>
                <w:szCs w:val="24"/>
              </w:rPr>
            </w:pPr>
            <w:r w:rsidRPr="00FC209E">
              <w:rPr>
                <w:b/>
                <w:bCs/>
                <w:sz w:val="24"/>
                <w:szCs w:val="24"/>
              </w:rPr>
              <w:t>Páginas del Libro Caligrafix</w:t>
            </w:r>
          </w:p>
        </w:tc>
      </w:tr>
      <w:tr w:rsidR="00FC209E" w:rsidRPr="00FC209E" w14:paraId="5E497A25" w14:textId="77777777" w:rsidTr="00486CBF">
        <w:trPr>
          <w:trHeight w:val="571"/>
        </w:trPr>
        <w:tc>
          <w:tcPr>
            <w:tcW w:w="6940" w:type="dxa"/>
            <w:tcBorders>
              <w:top w:val="single" w:sz="4" w:space="0" w:color="auto"/>
              <w:left w:val="single" w:sz="4" w:space="0" w:color="auto"/>
              <w:bottom w:val="single" w:sz="4" w:space="0" w:color="auto"/>
              <w:right w:val="single" w:sz="4" w:space="0" w:color="auto"/>
            </w:tcBorders>
            <w:vAlign w:val="center"/>
            <w:hideMark/>
          </w:tcPr>
          <w:p w14:paraId="588EBCAB" w14:textId="77777777" w:rsidR="00FC209E" w:rsidRPr="00FC209E" w:rsidRDefault="00FC209E" w:rsidP="00FC209E">
            <w:pPr>
              <w:pStyle w:val="Prrafodelista"/>
              <w:spacing w:line="276" w:lineRule="auto"/>
              <w:rPr>
                <w:b/>
                <w:bCs/>
                <w:sz w:val="24"/>
                <w:szCs w:val="24"/>
              </w:rPr>
            </w:pPr>
            <w:r w:rsidRPr="00FC209E">
              <w:rPr>
                <w:b/>
                <w:bCs/>
                <w:sz w:val="24"/>
                <w:szCs w:val="24"/>
              </w:rPr>
              <w:t>OA8: Realizar trazos rectos y trazos curvos, uniendo puntos del verde hasta el punto rojo. Colorear todos los dibujos.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E8DBE9" w14:textId="70B4AF6D" w:rsidR="00FC209E" w:rsidRPr="00FC209E" w:rsidRDefault="006F604A" w:rsidP="00FC209E">
            <w:pPr>
              <w:pStyle w:val="Prrafodelista"/>
              <w:spacing w:line="276" w:lineRule="auto"/>
              <w:rPr>
                <w:b/>
                <w:bCs/>
                <w:sz w:val="24"/>
                <w:szCs w:val="24"/>
              </w:rPr>
            </w:pPr>
            <w:r>
              <w:rPr>
                <w:b/>
                <w:bCs/>
                <w:sz w:val="24"/>
                <w:szCs w:val="24"/>
              </w:rPr>
              <w:t>49 - 50</w:t>
            </w:r>
          </w:p>
        </w:tc>
      </w:tr>
      <w:tr w:rsidR="00FC209E" w:rsidRPr="00FC209E" w14:paraId="2F97E1C4" w14:textId="77777777" w:rsidTr="00486CBF">
        <w:trPr>
          <w:trHeight w:val="470"/>
        </w:trPr>
        <w:tc>
          <w:tcPr>
            <w:tcW w:w="6940" w:type="dxa"/>
            <w:tcBorders>
              <w:top w:val="single" w:sz="4" w:space="0" w:color="auto"/>
              <w:left w:val="single" w:sz="4" w:space="0" w:color="auto"/>
              <w:bottom w:val="single" w:sz="4" w:space="0" w:color="auto"/>
              <w:right w:val="single" w:sz="4" w:space="0" w:color="auto"/>
            </w:tcBorders>
            <w:vAlign w:val="center"/>
            <w:hideMark/>
          </w:tcPr>
          <w:p w14:paraId="7B7DF4AF" w14:textId="0890F72F" w:rsidR="00FC209E" w:rsidRPr="00FC209E" w:rsidRDefault="00547F6A" w:rsidP="006F604A">
            <w:pPr>
              <w:pStyle w:val="Prrafodelista"/>
              <w:spacing w:line="276" w:lineRule="auto"/>
              <w:rPr>
                <w:b/>
                <w:bCs/>
                <w:sz w:val="24"/>
                <w:szCs w:val="24"/>
              </w:rPr>
            </w:pPr>
            <w:r>
              <w:rPr>
                <w:b/>
                <w:bCs/>
                <w:sz w:val="24"/>
                <w:szCs w:val="24"/>
              </w:rPr>
              <w:t>OA3:</w:t>
            </w:r>
            <w:r w:rsidR="00FC209E" w:rsidRPr="00FC209E">
              <w:rPr>
                <w:b/>
                <w:bCs/>
                <w:sz w:val="24"/>
                <w:szCs w:val="24"/>
              </w:rPr>
              <w:t xml:space="preserve"> Distinguir </w:t>
            </w:r>
            <w:r w:rsidR="006F604A">
              <w:rPr>
                <w:b/>
                <w:bCs/>
                <w:sz w:val="24"/>
                <w:szCs w:val="24"/>
              </w:rPr>
              <w:t xml:space="preserve">número de </w:t>
            </w:r>
            <w:r w:rsidR="00FC209E" w:rsidRPr="00FC209E">
              <w:rPr>
                <w:b/>
                <w:bCs/>
                <w:sz w:val="24"/>
                <w:szCs w:val="24"/>
              </w:rPr>
              <w:t>sílabas de una palabra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7C6C59D" w14:textId="65CE8039" w:rsidR="00FC209E" w:rsidRPr="006F604A" w:rsidRDefault="006F604A" w:rsidP="006F604A">
            <w:pPr>
              <w:pStyle w:val="Prrafodelista"/>
              <w:spacing w:line="276" w:lineRule="auto"/>
              <w:rPr>
                <w:b/>
                <w:bCs/>
                <w:sz w:val="24"/>
                <w:szCs w:val="24"/>
              </w:rPr>
            </w:pPr>
            <w:r>
              <w:rPr>
                <w:b/>
                <w:bCs/>
                <w:sz w:val="24"/>
                <w:szCs w:val="24"/>
              </w:rPr>
              <w:t>72</w:t>
            </w:r>
          </w:p>
        </w:tc>
      </w:tr>
      <w:tr w:rsidR="00547F6A" w:rsidRPr="00FC209E" w14:paraId="4B0896F9" w14:textId="77777777" w:rsidTr="00486CBF">
        <w:trPr>
          <w:trHeight w:val="470"/>
        </w:trPr>
        <w:tc>
          <w:tcPr>
            <w:tcW w:w="6940" w:type="dxa"/>
            <w:tcBorders>
              <w:top w:val="single" w:sz="4" w:space="0" w:color="auto"/>
              <w:left w:val="single" w:sz="4" w:space="0" w:color="auto"/>
              <w:bottom w:val="single" w:sz="4" w:space="0" w:color="auto"/>
              <w:right w:val="single" w:sz="4" w:space="0" w:color="auto"/>
            </w:tcBorders>
            <w:vAlign w:val="center"/>
          </w:tcPr>
          <w:p w14:paraId="2D0D0991" w14:textId="168FA8C2" w:rsidR="00547F6A" w:rsidRDefault="00547F6A" w:rsidP="006F604A">
            <w:pPr>
              <w:pStyle w:val="Prrafodelista"/>
              <w:rPr>
                <w:b/>
                <w:bCs/>
                <w:sz w:val="24"/>
                <w:szCs w:val="24"/>
              </w:rPr>
            </w:pPr>
            <w:r>
              <w:rPr>
                <w:b/>
                <w:bCs/>
                <w:sz w:val="24"/>
                <w:szCs w:val="24"/>
              </w:rPr>
              <w:t>OA5: Completar la historia con imágenes.</w:t>
            </w:r>
          </w:p>
        </w:tc>
        <w:tc>
          <w:tcPr>
            <w:tcW w:w="3260" w:type="dxa"/>
            <w:tcBorders>
              <w:top w:val="single" w:sz="4" w:space="0" w:color="auto"/>
              <w:left w:val="single" w:sz="4" w:space="0" w:color="auto"/>
              <w:bottom w:val="single" w:sz="4" w:space="0" w:color="auto"/>
              <w:right w:val="single" w:sz="4" w:space="0" w:color="auto"/>
            </w:tcBorders>
            <w:vAlign w:val="center"/>
          </w:tcPr>
          <w:p w14:paraId="008FAD4D" w14:textId="77777777" w:rsidR="00547F6A" w:rsidRDefault="00547F6A" w:rsidP="006F604A">
            <w:pPr>
              <w:pStyle w:val="Prrafodelista"/>
              <w:rPr>
                <w:b/>
                <w:bCs/>
                <w:sz w:val="24"/>
                <w:szCs w:val="24"/>
              </w:rPr>
            </w:pPr>
            <w:r>
              <w:rPr>
                <w:b/>
                <w:bCs/>
                <w:sz w:val="24"/>
                <w:szCs w:val="24"/>
              </w:rPr>
              <w:t xml:space="preserve">99 </w:t>
            </w:r>
          </w:p>
          <w:p w14:paraId="6834C223" w14:textId="23A47E3D" w:rsidR="00547F6A" w:rsidRPr="00547F6A" w:rsidRDefault="00547F6A" w:rsidP="00547F6A">
            <w:pPr>
              <w:jc w:val="both"/>
              <w:rPr>
                <w:b/>
                <w:bCs/>
                <w:sz w:val="24"/>
                <w:szCs w:val="24"/>
              </w:rPr>
            </w:pPr>
            <w:r w:rsidRPr="00547F6A">
              <w:rPr>
                <w:b/>
                <w:bCs/>
                <w:sz w:val="24"/>
                <w:szCs w:val="24"/>
              </w:rPr>
              <w:t>(recortar en página</w:t>
            </w:r>
            <w:r>
              <w:rPr>
                <w:b/>
                <w:bCs/>
                <w:sz w:val="24"/>
                <w:szCs w:val="24"/>
              </w:rPr>
              <w:t xml:space="preserve"> </w:t>
            </w:r>
            <w:r w:rsidRPr="00547F6A">
              <w:rPr>
                <w:b/>
                <w:bCs/>
                <w:sz w:val="24"/>
                <w:szCs w:val="24"/>
              </w:rPr>
              <w:t>97)</w:t>
            </w:r>
          </w:p>
        </w:tc>
      </w:tr>
    </w:tbl>
    <w:p w14:paraId="080393A3" w14:textId="6F708A63" w:rsidR="008E54E9" w:rsidRDefault="008E54E9" w:rsidP="00542A42">
      <w:pPr>
        <w:pStyle w:val="Prrafodelista"/>
        <w:spacing w:after="0"/>
        <w:ind w:left="708"/>
        <w:jc w:val="both"/>
        <w:rPr>
          <w:b/>
          <w:sz w:val="24"/>
          <w:szCs w:val="24"/>
          <w:lang w:val="es-MX"/>
        </w:rPr>
      </w:pPr>
    </w:p>
    <w:p w14:paraId="013B2E80" w14:textId="77777777" w:rsidR="00A83952" w:rsidRDefault="00A83952" w:rsidP="00542A42">
      <w:pPr>
        <w:pStyle w:val="Prrafodelista"/>
        <w:spacing w:after="0"/>
        <w:ind w:left="708"/>
        <w:jc w:val="both"/>
        <w:rPr>
          <w:b/>
          <w:sz w:val="24"/>
          <w:szCs w:val="24"/>
          <w:lang w:val="es-MX"/>
        </w:rPr>
      </w:pPr>
    </w:p>
    <w:p w14:paraId="36CC3022" w14:textId="70DA3518" w:rsidR="00FE67EF" w:rsidRDefault="00FE67EF" w:rsidP="00542A42">
      <w:pPr>
        <w:pStyle w:val="Prrafodelista"/>
        <w:spacing w:after="0"/>
        <w:ind w:left="708"/>
        <w:jc w:val="both"/>
        <w:rPr>
          <w:b/>
          <w:sz w:val="24"/>
          <w:szCs w:val="24"/>
          <w:lang w:val="es-MX"/>
        </w:rPr>
      </w:pPr>
    </w:p>
    <w:p w14:paraId="7E33D8CB" w14:textId="379E0D7F" w:rsidR="00FE67EF" w:rsidRDefault="00FE67EF" w:rsidP="00542A42">
      <w:pPr>
        <w:pStyle w:val="Prrafodelista"/>
        <w:spacing w:after="0"/>
        <w:ind w:left="708"/>
        <w:jc w:val="both"/>
        <w:rPr>
          <w:b/>
          <w:sz w:val="24"/>
          <w:szCs w:val="24"/>
          <w:lang w:val="es-MX"/>
        </w:rPr>
      </w:pPr>
    </w:p>
    <w:p w14:paraId="45788E9D" w14:textId="6609E540" w:rsidR="00FE67EF" w:rsidRDefault="00FE67EF" w:rsidP="00542A42">
      <w:pPr>
        <w:pStyle w:val="Prrafodelista"/>
        <w:spacing w:after="0"/>
        <w:ind w:left="708"/>
        <w:jc w:val="both"/>
        <w:rPr>
          <w:b/>
          <w:sz w:val="24"/>
          <w:szCs w:val="24"/>
          <w:lang w:val="es-MX"/>
        </w:rPr>
      </w:pPr>
    </w:p>
    <w:p w14:paraId="24ACA936" w14:textId="61CDEA38" w:rsidR="00FE67EF" w:rsidRDefault="00FE67EF" w:rsidP="00542A42">
      <w:pPr>
        <w:pStyle w:val="Prrafodelista"/>
        <w:spacing w:after="0"/>
        <w:ind w:left="708"/>
        <w:jc w:val="both"/>
        <w:rPr>
          <w:b/>
          <w:sz w:val="24"/>
          <w:szCs w:val="24"/>
          <w:lang w:val="es-MX"/>
        </w:rPr>
      </w:pPr>
    </w:p>
    <w:p w14:paraId="339F61C0" w14:textId="13C822A6" w:rsidR="00FE67EF" w:rsidRDefault="00FE67EF" w:rsidP="00542A42">
      <w:pPr>
        <w:pStyle w:val="Prrafodelista"/>
        <w:spacing w:after="0"/>
        <w:ind w:left="708"/>
        <w:jc w:val="both"/>
        <w:rPr>
          <w:b/>
          <w:sz w:val="24"/>
          <w:szCs w:val="24"/>
          <w:lang w:val="es-MX"/>
        </w:rPr>
      </w:pPr>
    </w:p>
    <w:p w14:paraId="7FE60275" w14:textId="3952D46D" w:rsidR="00FE67EF" w:rsidRDefault="00FE67EF" w:rsidP="00542A42">
      <w:pPr>
        <w:pStyle w:val="Prrafodelista"/>
        <w:spacing w:after="0"/>
        <w:ind w:left="708"/>
        <w:jc w:val="both"/>
        <w:rPr>
          <w:b/>
          <w:sz w:val="24"/>
          <w:szCs w:val="24"/>
          <w:lang w:val="es-MX"/>
        </w:rPr>
      </w:pPr>
    </w:p>
    <w:p w14:paraId="39AC24FA" w14:textId="03A73847" w:rsidR="00FE67EF" w:rsidRDefault="00FE67EF" w:rsidP="00542A42">
      <w:pPr>
        <w:pStyle w:val="Prrafodelista"/>
        <w:spacing w:after="0"/>
        <w:ind w:left="708"/>
        <w:jc w:val="both"/>
        <w:rPr>
          <w:b/>
          <w:sz w:val="24"/>
          <w:szCs w:val="24"/>
          <w:lang w:val="es-MX"/>
        </w:rPr>
      </w:pPr>
    </w:p>
    <w:p w14:paraId="4126AE25" w14:textId="39AA77E8" w:rsidR="00FC209E" w:rsidRDefault="00FC209E" w:rsidP="00542A42">
      <w:pPr>
        <w:pStyle w:val="Prrafodelista"/>
        <w:spacing w:after="0"/>
        <w:ind w:left="708"/>
        <w:jc w:val="both"/>
        <w:rPr>
          <w:b/>
          <w:sz w:val="24"/>
          <w:szCs w:val="24"/>
          <w:lang w:val="es-MX"/>
        </w:rPr>
      </w:pPr>
    </w:p>
    <w:p w14:paraId="5BC6D91E" w14:textId="2F00561B" w:rsidR="00FC209E" w:rsidRDefault="00FC209E" w:rsidP="00542A42">
      <w:pPr>
        <w:pStyle w:val="Prrafodelista"/>
        <w:spacing w:after="0"/>
        <w:ind w:left="708"/>
        <w:jc w:val="both"/>
        <w:rPr>
          <w:b/>
          <w:sz w:val="24"/>
          <w:szCs w:val="24"/>
          <w:lang w:val="es-MX"/>
        </w:rPr>
      </w:pPr>
    </w:p>
    <w:p w14:paraId="3AF40ED1" w14:textId="4BAC9A79" w:rsidR="00FC209E" w:rsidRDefault="00FC209E" w:rsidP="00542A42">
      <w:pPr>
        <w:pStyle w:val="Prrafodelista"/>
        <w:spacing w:after="0"/>
        <w:ind w:left="708"/>
        <w:jc w:val="both"/>
        <w:rPr>
          <w:b/>
          <w:sz w:val="24"/>
          <w:szCs w:val="24"/>
          <w:lang w:val="es-MX"/>
        </w:rPr>
      </w:pPr>
    </w:p>
    <w:p w14:paraId="37AEEBEC" w14:textId="22D38082" w:rsidR="00FC209E" w:rsidRDefault="00FC209E" w:rsidP="00542A42">
      <w:pPr>
        <w:pStyle w:val="Prrafodelista"/>
        <w:spacing w:after="0"/>
        <w:ind w:left="708"/>
        <w:jc w:val="both"/>
        <w:rPr>
          <w:b/>
          <w:sz w:val="24"/>
          <w:szCs w:val="24"/>
          <w:lang w:val="es-MX"/>
        </w:rPr>
      </w:pPr>
    </w:p>
    <w:p w14:paraId="26F5C69B" w14:textId="77777777" w:rsidR="00FC209E" w:rsidRDefault="00FC209E" w:rsidP="00542A42">
      <w:pPr>
        <w:pStyle w:val="Prrafodelista"/>
        <w:spacing w:after="0"/>
        <w:ind w:left="708"/>
        <w:jc w:val="both"/>
        <w:rPr>
          <w:b/>
          <w:sz w:val="24"/>
          <w:szCs w:val="24"/>
          <w:lang w:val="es-MX"/>
        </w:rPr>
      </w:pPr>
    </w:p>
    <w:p w14:paraId="68A3C6BE" w14:textId="2762E238" w:rsidR="00FE67EF" w:rsidRDefault="00FE67EF" w:rsidP="00542A42">
      <w:pPr>
        <w:pStyle w:val="Prrafodelista"/>
        <w:spacing w:after="0"/>
        <w:ind w:left="708"/>
        <w:jc w:val="both"/>
        <w:rPr>
          <w:b/>
          <w:sz w:val="24"/>
          <w:szCs w:val="24"/>
          <w:lang w:val="es-MX"/>
        </w:rPr>
      </w:pPr>
    </w:p>
    <w:p w14:paraId="178D35B8" w14:textId="4F298862" w:rsidR="00FE67EF" w:rsidRDefault="00FE67EF" w:rsidP="00542A42">
      <w:pPr>
        <w:pStyle w:val="Prrafodelista"/>
        <w:spacing w:after="0"/>
        <w:ind w:left="708"/>
        <w:jc w:val="both"/>
        <w:rPr>
          <w:b/>
          <w:sz w:val="24"/>
          <w:szCs w:val="24"/>
          <w:lang w:val="es-MX"/>
        </w:rPr>
      </w:pPr>
    </w:p>
    <w:p w14:paraId="0761F929" w14:textId="564B5C23" w:rsidR="00FE67EF" w:rsidRDefault="00FE67EF" w:rsidP="00542A42">
      <w:pPr>
        <w:pStyle w:val="Prrafodelista"/>
        <w:spacing w:after="0"/>
        <w:ind w:left="708"/>
        <w:jc w:val="both"/>
        <w:rPr>
          <w:b/>
          <w:sz w:val="24"/>
          <w:szCs w:val="24"/>
          <w:lang w:val="es-MX"/>
        </w:rPr>
      </w:pPr>
    </w:p>
    <w:p w14:paraId="241A938B" w14:textId="77777777" w:rsidR="00FE67EF" w:rsidRDefault="00FE67EF" w:rsidP="00542A42">
      <w:pPr>
        <w:pStyle w:val="Prrafodelista"/>
        <w:spacing w:after="0"/>
        <w:ind w:left="708"/>
        <w:jc w:val="both"/>
        <w:rPr>
          <w:b/>
          <w:sz w:val="24"/>
          <w:szCs w:val="24"/>
          <w:lang w:val="es-MX"/>
        </w:rPr>
      </w:pPr>
    </w:p>
    <w:p w14:paraId="110B4084" w14:textId="77B6B655" w:rsidR="008E54E9" w:rsidRDefault="008E54E9" w:rsidP="00542A42">
      <w:pPr>
        <w:pStyle w:val="Prrafodelista"/>
        <w:spacing w:after="0"/>
        <w:ind w:left="708"/>
        <w:jc w:val="both"/>
        <w:rPr>
          <w:b/>
          <w:sz w:val="24"/>
          <w:szCs w:val="24"/>
          <w:lang w:val="es-MX"/>
        </w:rPr>
      </w:pPr>
    </w:p>
    <w:p w14:paraId="4B3A2421" w14:textId="7B0EA7A2" w:rsidR="00C65FC1" w:rsidRPr="00C65FC1" w:rsidRDefault="00C65FC1" w:rsidP="00C65FC1">
      <w:pPr>
        <w:spacing w:after="0"/>
        <w:rPr>
          <w:bCs/>
          <w:sz w:val="24"/>
          <w:szCs w:val="40"/>
          <w:lang w:val="es-MX"/>
        </w:rPr>
      </w:pPr>
      <w:r w:rsidRPr="00C65FC1">
        <w:rPr>
          <w:b/>
          <w:bCs/>
          <w:noProof/>
          <w:sz w:val="40"/>
          <w:szCs w:val="40"/>
          <w:lang w:val="en-US"/>
        </w:rPr>
        <w:drawing>
          <wp:anchor distT="0" distB="0" distL="114300" distR="114300" simplePos="0" relativeHeight="251663360" behindDoc="1" locked="0" layoutInCell="1" allowOverlap="1" wp14:anchorId="79334A9E" wp14:editId="5027DFA8">
            <wp:simplePos x="0" y="0"/>
            <wp:positionH relativeFrom="page">
              <wp:align>center</wp:align>
            </wp:positionH>
            <wp:positionV relativeFrom="paragraph">
              <wp:posOffset>195432</wp:posOffset>
            </wp:positionV>
            <wp:extent cx="6115050" cy="7915703"/>
            <wp:effectExtent l="0" t="0" r="0" b="9525"/>
            <wp:wrapNone/>
            <wp:docPr id="8" name="Imagen 8" descr="Cubo de Comprension de lectura | Comprensión lectora, Lectura y escritura,  Lectura de compren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o de Comprension de lectura | Comprensión lectora, Lectura y escritura,  Lectura de comprens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79157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z w:val="24"/>
          <w:szCs w:val="40"/>
          <w:lang w:val="es-MX"/>
        </w:rPr>
        <w:t xml:space="preserve"> </w:t>
      </w:r>
      <w:r w:rsidRPr="00C65FC1">
        <w:rPr>
          <w:b/>
          <w:bCs/>
          <w:sz w:val="28"/>
          <w:szCs w:val="40"/>
          <w:lang w:val="es-MX"/>
        </w:rPr>
        <w:t>DADO DE</w:t>
      </w:r>
      <w:r>
        <w:rPr>
          <w:bCs/>
          <w:sz w:val="24"/>
          <w:szCs w:val="40"/>
          <w:lang w:val="es-MX"/>
        </w:rPr>
        <w:t xml:space="preserve"> </w:t>
      </w:r>
      <w:r w:rsidRPr="00C65FC1">
        <w:rPr>
          <w:b/>
          <w:bCs/>
          <w:sz w:val="28"/>
          <w:szCs w:val="40"/>
          <w:lang w:val="es-MX"/>
        </w:rPr>
        <w:t>LA COMPRENSIÓN</w:t>
      </w:r>
      <w:r w:rsidRPr="00C65FC1">
        <w:rPr>
          <w:bCs/>
          <w:sz w:val="28"/>
          <w:szCs w:val="40"/>
          <w:lang w:val="es-MX"/>
        </w:rPr>
        <w:t xml:space="preserve"> </w:t>
      </w:r>
      <w:r w:rsidRPr="00C65FC1">
        <w:rPr>
          <w:b/>
          <w:bCs/>
          <w:sz w:val="28"/>
          <w:szCs w:val="40"/>
          <w:lang w:val="es-MX"/>
        </w:rPr>
        <w:t>LECTORA</w:t>
      </w:r>
      <w:r>
        <w:rPr>
          <w:b/>
          <w:bCs/>
          <w:sz w:val="24"/>
          <w:szCs w:val="40"/>
          <w:lang w:val="es-MX"/>
        </w:rPr>
        <w:t xml:space="preserve">. </w:t>
      </w:r>
    </w:p>
    <w:p w14:paraId="1E2983B1" w14:textId="22A9605F" w:rsidR="00C65FC1" w:rsidRDefault="00C65FC1" w:rsidP="00FD38D4">
      <w:pPr>
        <w:spacing w:after="0"/>
        <w:jc w:val="center"/>
        <w:rPr>
          <w:b/>
          <w:bCs/>
          <w:sz w:val="40"/>
          <w:szCs w:val="40"/>
          <w:lang w:val="es-MX"/>
        </w:rPr>
      </w:pPr>
    </w:p>
    <w:p w14:paraId="4C9FD61C" w14:textId="507FA077" w:rsidR="00C65FC1" w:rsidRDefault="00C65FC1" w:rsidP="00FD38D4">
      <w:pPr>
        <w:spacing w:after="0"/>
        <w:jc w:val="center"/>
        <w:rPr>
          <w:b/>
          <w:bCs/>
          <w:sz w:val="40"/>
          <w:szCs w:val="40"/>
          <w:lang w:val="es-MX"/>
        </w:rPr>
      </w:pPr>
    </w:p>
    <w:p w14:paraId="52694CC8" w14:textId="625F55D9" w:rsidR="00C65FC1" w:rsidRDefault="00C65FC1" w:rsidP="00FD38D4">
      <w:pPr>
        <w:spacing w:after="0"/>
        <w:jc w:val="center"/>
        <w:rPr>
          <w:b/>
          <w:bCs/>
          <w:sz w:val="40"/>
          <w:szCs w:val="40"/>
          <w:lang w:val="es-MX"/>
        </w:rPr>
      </w:pPr>
    </w:p>
    <w:p w14:paraId="575FA5BE" w14:textId="11EAA754" w:rsidR="00C65FC1" w:rsidRDefault="00C65FC1" w:rsidP="00FD38D4">
      <w:pPr>
        <w:spacing w:after="0"/>
        <w:jc w:val="center"/>
        <w:rPr>
          <w:b/>
          <w:bCs/>
          <w:sz w:val="40"/>
          <w:szCs w:val="40"/>
          <w:lang w:val="es-MX"/>
        </w:rPr>
      </w:pPr>
    </w:p>
    <w:p w14:paraId="6FDE69C1" w14:textId="6AB4F8DF" w:rsidR="00C65FC1" w:rsidRDefault="00C65FC1" w:rsidP="00FD38D4">
      <w:pPr>
        <w:spacing w:after="0"/>
        <w:jc w:val="center"/>
        <w:rPr>
          <w:b/>
          <w:bCs/>
          <w:sz w:val="40"/>
          <w:szCs w:val="40"/>
          <w:lang w:val="es-MX"/>
        </w:rPr>
      </w:pPr>
    </w:p>
    <w:p w14:paraId="3BBC7281" w14:textId="3068B255" w:rsidR="006D50CF" w:rsidRDefault="006D50CF" w:rsidP="00FD38D4">
      <w:pPr>
        <w:spacing w:after="0"/>
        <w:jc w:val="center"/>
        <w:rPr>
          <w:b/>
          <w:bCs/>
          <w:sz w:val="40"/>
          <w:szCs w:val="40"/>
          <w:lang w:val="es-MX"/>
        </w:rPr>
      </w:pPr>
    </w:p>
    <w:p w14:paraId="3B8E333B" w14:textId="4C5D68F2" w:rsidR="006D50CF" w:rsidRDefault="006D50CF" w:rsidP="00FD38D4">
      <w:pPr>
        <w:spacing w:after="0"/>
        <w:jc w:val="center"/>
        <w:rPr>
          <w:b/>
          <w:bCs/>
          <w:sz w:val="40"/>
          <w:szCs w:val="40"/>
          <w:lang w:val="es-MX"/>
        </w:rPr>
      </w:pPr>
    </w:p>
    <w:p w14:paraId="368FE933" w14:textId="5D55D9C9" w:rsidR="006D50CF" w:rsidRDefault="006D50CF" w:rsidP="00FD38D4">
      <w:pPr>
        <w:spacing w:after="0"/>
        <w:jc w:val="center"/>
        <w:rPr>
          <w:b/>
          <w:bCs/>
          <w:sz w:val="40"/>
          <w:szCs w:val="40"/>
          <w:lang w:val="es-MX"/>
        </w:rPr>
      </w:pPr>
    </w:p>
    <w:p w14:paraId="4190CF48" w14:textId="1C1354E0" w:rsidR="006D50CF" w:rsidRDefault="006D50CF" w:rsidP="00FD38D4">
      <w:pPr>
        <w:spacing w:after="0"/>
        <w:jc w:val="center"/>
        <w:rPr>
          <w:b/>
          <w:bCs/>
          <w:sz w:val="40"/>
          <w:szCs w:val="40"/>
          <w:lang w:val="es-MX"/>
        </w:rPr>
      </w:pPr>
    </w:p>
    <w:p w14:paraId="2CABC601" w14:textId="78916CC2" w:rsidR="006D50CF" w:rsidRDefault="006D50CF" w:rsidP="00FD38D4">
      <w:pPr>
        <w:spacing w:after="0"/>
        <w:jc w:val="center"/>
        <w:rPr>
          <w:b/>
          <w:bCs/>
          <w:sz w:val="40"/>
          <w:szCs w:val="40"/>
          <w:lang w:val="es-MX"/>
        </w:rPr>
      </w:pPr>
    </w:p>
    <w:p w14:paraId="7E063487" w14:textId="310D85FB" w:rsidR="006D50CF" w:rsidRDefault="006D50CF" w:rsidP="00FD38D4">
      <w:pPr>
        <w:spacing w:after="0"/>
        <w:jc w:val="center"/>
        <w:rPr>
          <w:b/>
          <w:bCs/>
          <w:sz w:val="40"/>
          <w:szCs w:val="40"/>
          <w:lang w:val="es-MX"/>
        </w:rPr>
      </w:pPr>
    </w:p>
    <w:p w14:paraId="6ED9B596" w14:textId="1AC412BB" w:rsidR="006D50CF" w:rsidRDefault="006D50CF" w:rsidP="00FD38D4">
      <w:pPr>
        <w:spacing w:after="0"/>
        <w:jc w:val="center"/>
        <w:rPr>
          <w:b/>
          <w:bCs/>
          <w:sz w:val="40"/>
          <w:szCs w:val="40"/>
          <w:lang w:val="es-MX"/>
        </w:rPr>
      </w:pPr>
    </w:p>
    <w:p w14:paraId="6F0F5FA8" w14:textId="69C34A44" w:rsidR="006D50CF" w:rsidRDefault="006D50CF" w:rsidP="00FD38D4">
      <w:pPr>
        <w:spacing w:after="0"/>
        <w:jc w:val="center"/>
        <w:rPr>
          <w:b/>
          <w:bCs/>
          <w:sz w:val="40"/>
          <w:szCs w:val="40"/>
          <w:lang w:val="es-MX"/>
        </w:rPr>
      </w:pPr>
    </w:p>
    <w:p w14:paraId="04050007" w14:textId="0805A8A3" w:rsidR="006D50CF" w:rsidRDefault="006D50CF" w:rsidP="00FD38D4">
      <w:pPr>
        <w:spacing w:after="0"/>
        <w:jc w:val="center"/>
        <w:rPr>
          <w:b/>
          <w:bCs/>
          <w:sz w:val="40"/>
          <w:szCs w:val="40"/>
          <w:lang w:val="es-MX"/>
        </w:rPr>
      </w:pPr>
    </w:p>
    <w:p w14:paraId="5C23350D" w14:textId="5578158B" w:rsidR="006D50CF" w:rsidRDefault="006D50CF" w:rsidP="00FD38D4">
      <w:pPr>
        <w:spacing w:after="0"/>
        <w:jc w:val="center"/>
        <w:rPr>
          <w:b/>
          <w:bCs/>
          <w:sz w:val="40"/>
          <w:szCs w:val="40"/>
          <w:lang w:val="es-MX"/>
        </w:rPr>
      </w:pPr>
    </w:p>
    <w:p w14:paraId="7ADF5C72" w14:textId="21C595CA" w:rsidR="006D50CF" w:rsidRDefault="006D50CF" w:rsidP="00FD38D4">
      <w:pPr>
        <w:spacing w:after="0"/>
        <w:jc w:val="center"/>
        <w:rPr>
          <w:b/>
          <w:bCs/>
          <w:sz w:val="40"/>
          <w:szCs w:val="40"/>
          <w:lang w:val="es-MX"/>
        </w:rPr>
      </w:pPr>
    </w:p>
    <w:p w14:paraId="341034FC" w14:textId="56AD7980" w:rsidR="006D50CF" w:rsidRDefault="006D50CF" w:rsidP="00FD38D4">
      <w:pPr>
        <w:spacing w:after="0"/>
        <w:jc w:val="center"/>
        <w:rPr>
          <w:b/>
          <w:bCs/>
          <w:sz w:val="40"/>
          <w:szCs w:val="40"/>
          <w:lang w:val="es-MX"/>
        </w:rPr>
      </w:pPr>
    </w:p>
    <w:p w14:paraId="581B02F5" w14:textId="4D20B216" w:rsidR="006D50CF" w:rsidRDefault="006D50CF" w:rsidP="00FD38D4">
      <w:pPr>
        <w:spacing w:after="0"/>
        <w:jc w:val="center"/>
        <w:rPr>
          <w:b/>
          <w:bCs/>
          <w:sz w:val="40"/>
          <w:szCs w:val="40"/>
          <w:lang w:val="es-MX"/>
        </w:rPr>
      </w:pPr>
    </w:p>
    <w:p w14:paraId="7A5CDF0A" w14:textId="7E18191C" w:rsidR="006D50CF" w:rsidRDefault="006D50CF" w:rsidP="00FD38D4">
      <w:pPr>
        <w:spacing w:after="0"/>
        <w:jc w:val="center"/>
        <w:rPr>
          <w:b/>
          <w:bCs/>
          <w:sz w:val="40"/>
          <w:szCs w:val="40"/>
          <w:lang w:val="es-MX"/>
        </w:rPr>
      </w:pPr>
    </w:p>
    <w:p w14:paraId="7D88323E" w14:textId="3B8F233B" w:rsidR="006D50CF" w:rsidRDefault="006D50CF" w:rsidP="00FD38D4">
      <w:pPr>
        <w:spacing w:after="0"/>
        <w:jc w:val="center"/>
        <w:rPr>
          <w:b/>
          <w:bCs/>
          <w:sz w:val="40"/>
          <w:szCs w:val="40"/>
          <w:lang w:val="es-MX"/>
        </w:rPr>
      </w:pPr>
    </w:p>
    <w:p w14:paraId="7D476E90" w14:textId="5FA640A2" w:rsidR="006D50CF" w:rsidRDefault="006D50CF" w:rsidP="00FD38D4">
      <w:pPr>
        <w:spacing w:after="0"/>
        <w:jc w:val="center"/>
        <w:rPr>
          <w:b/>
          <w:bCs/>
          <w:sz w:val="40"/>
          <w:szCs w:val="40"/>
          <w:lang w:val="es-MX"/>
        </w:rPr>
      </w:pPr>
    </w:p>
    <w:p w14:paraId="080A81AA" w14:textId="1D629A0A" w:rsidR="006D50CF" w:rsidRPr="000C3195" w:rsidRDefault="000C3195" w:rsidP="000C3195">
      <w:pPr>
        <w:spacing w:after="0"/>
        <w:rPr>
          <w:bCs/>
          <w:sz w:val="28"/>
          <w:szCs w:val="40"/>
          <w:lang w:val="es-MX"/>
        </w:rPr>
      </w:pPr>
      <w:r>
        <w:rPr>
          <w:noProof/>
          <w:lang w:val="en-US"/>
        </w:rPr>
        <w:lastRenderedPageBreak/>
        <w:drawing>
          <wp:anchor distT="0" distB="0" distL="114300" distR="114300" simplePos="0" relativeHeight="251667456" behindDoc="1" locked="0" layoutInCell="1" allowOverlap="1" wp14:anchorId="786ED4BE" wp14:editId="4980F858">
            <wp:simplePos x="0" y="0"/>
            <wp:positionH relativeFrom="column">
              <wp:posOffset>1350010</wp:posOffset>
            </wp:positionH>
            <wp:positionV relativeFrom="paragraph">
              <wp:posOffset>325755</wp:posOffset>
            </wp:positionV>
            <wp:extent cx="5173345" cy="7131685"/>
            <wp:effectExtent l="0" t="0" r="8255" b="0"/>
            <wp:wrapTight wrapText="bothSides">
              <wp:wrapPolygon edited="0">
                <wp:start x="0" y="0"/>
                <wp:lineTo x="0" y="21521"/>
                <wp:lineTo x="21555" y="21521"/>
                <wp:lineTo x="21555" y="0"/>
                <wp:lineTo x="0" y="0"/>
              </wp:wrapPolygon>
            </wp:wrapTight>
            <wp:docPr id="12" name="Imagen 12" descr="Dibujo de Elefante de dibujos animados para colorear | Dibujos para colorear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 de Elefante de dibujos animados para colorear | Dibujos para colorear  imprimir gratis"/>
                    <pic:cNvPicPr>
                      <a:picLocks noChangeAspect="1" noChangeArrowheads="1"/>
                    </pic:cNvPicPr>
                  </pic:nvPicPr>
                  <pic:blipFill rotWithShape="1">
                    <a:blip r:embed="rId10">
                      <a:extLst>
                        <a:ext uri="{28A0092B-C50C-407E-A947-70E740481C1C}">
                          <a14:useLocalDpi xmlns:a14="http://schemas.microsoft.com/office/drawing/2010/main" val="0"/>
                        </a:ext>
                      </a:extLst>
                    </a:blip>
                    <a:srcRect t="2896"/>
                    <a:stretch/>
                  </pic:blipFill>
                  <pic:spPr bwMode="auto">
                    <a:xfrm>
                      <a:off x="0" y="0"/>
                      <a:ext cx="5173345" cy="713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9504" behindDoc="0" locked="0" layoutInCell="1" allowOverlap="1" wp14:anchorId="5C5EBAEF" wp14:editId="334AE9D3">
                <wp:simplePos x="0" y="0"/>
                <wp:positionH relativeFrom="margin">
                  <wp:align>left</wp:align>
                </wp:positionH>
                <wp:positionV relativeFrom="paragraph">
                  <wp:posOffset>353695</wp:posOffset>
                </wp:positionV>
                <wp:extent cx="4114800" cy="1082675"/>
                <wp:effectExtent l="0" t="0" r="0" b="3175"/>
                <wp:wrapSquare wrapText="bothSides"/>
                <wp:docPr id="13" name="Cuadro de texto 13"/>
                <wp:cNvGraphicFramePr/>
                <a:graphic xmlns:a="http://schemas.openxmlformats.org/drawingml/2006/main">
                  <a:graphicData uri="http://schemas.microsoft.com/office/word/2010/wordprocessingShape">
                    <wps:wsp>
                      <wps:cNvSpPr txBox="1"/>
                      <wps:spPr>
                        <a:xfrm>
                          <a:off x="0" y="0"/>
                          <a:ext cx="4114800" cy="1082675"/>
                        </a:xfrm>
                        <a:prstGeom prst="rect">
                          <a:avLst/>
                        </a:prstGeom>
                        <a:noFill/>
                        <a:ln>
                          <a:noFill/>
                        </a:ln>
                      </wps:spPr>
                      <wps:txbx>
                        <w:txbxContent>
                          <w:p w14:paraId="772CE72F" w14:textId="13488F5F" w:rsidR="000C3195" w:rsidRPr="00610BE9" w:rsidRDefault="000C3195" w:rsidP="000C3195">
                            <w:pPr>
                              <w:spacing w:after="0"/>
                              <w:jc w:val="center"/>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ELEFANTE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EBAEF" id="_x0000_t202" coordsize="21600,21600" o:spt="202" path="m,l,21600r21600,l21600,xe">
                <v:stroke joinstyle="miter"/>
                <v:path gradientshapeok="t" o:connecttype="rect"/>
              </v:shapetype>
              <v:shape id="Cuadro de texto 13" o:spid="_x0000_s1026" type="#_x0000_t202" style="position:absolute;margin-left:0;margin-top:27.85pt;width:324pt;height:8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" filled="f" stroked="f">
                <v:textbox>
                  <w:txbxContent>
                    <w:p w14:paraId="772CE72F" w14:textId="13488F5F" w:rsidR="000C3195" w:rsidRPr="00610BE9" w:rsidRDefault="000C3195" w:rsidP="000C3195">
                      <w:pPr>
                        <w:spacing w:after="0"/>
                        <w:jc w:val="center"/>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ELEFANTE</w:t>
                      </w:r>
                    </w:p>
                  </w:txbxContent>
                </v:textbox>
                <w10:wrap type="square" anchorx="margin"/>
              </v:shape>
            </w:pict>
          </mc:Fallback>
        </mc:AlternateContent>
      </w:r>
      <w:r>
        <w:rPr>
          <w:bCs/>
          <w:sz w:val="28"/>
          <w:szCs w:val="40"/>
          <w:lang w:val="es-MX"/>
        </w:rPr>
        <w:t>PINTA CON TÉMPERA Y DIBUJA LA VOCAL CON QUE COMIENZA.</w:t>
      </w:r>
    </w:p>
    <w:p w14:paraId="7D12A09D" w14:textId="2159365D" w:rsidR="006D50CF" w:rsidRDefault="006D50CF" w:rsidP="00FD38D4">
      <w:pPr>
        <w:spacing w:after="0"/>
        <w:jc w:val="center"/>
        <w:rPr>
          <w:b/>
          <w:bCs/>
          <w:sz w:val="40"/>
          <w:szCs w:val="40"/>
          <w:lang w:val="es-MX"/>
        </w:rPr>
      </w:pPr>
    </w:p>
    <w:p w14:paraId="5E9A47B4" w14:textId="77777777" w:rsidR="00D22D5F" w:rsidRDefault="00D22D5F" w:rsidP="000C3195">
      <w:pPr>
        <w:spacing w:after="0"/>
        <w:rPr>
          <w:bCs/>
          <w:sz w:val="28"/>
          <w:szCs w:val="40"/>
          <w:lang w:val="es-MX"/>
        </w:rPr>
      </w:pPr>
    </w:p>
    <w:p w14:paraId="7DC62A8A" w14:textId="77777777" w:rsidR="00D22D5F" w:rsidRDefault="00D22D5F" w:rsidP="000C3195">
      <w:pPr>
        <w:spacing w:after="0"/>
        <w:rPr>
          <w:bCs/>
          <w:sz w:val="28"/>
          <w:szCs w:val="40"/>
          <w:lang w:val="es-MX"/>
        </w:rPr>
      </w:pPr>
    </w:p>
    <w:p w14:paraId="6E672DD1" w14:textId="77777777" w:rsidR="00D22D5F" w:rsidRDefault="00D22D5F" w:rsidP="000C3195">
      <w:pPr>
        <w:spacing w:after="0"/>
        <w:rPr>
          <w:bCs/>
          <w:sz w:val="28"/>
          <w:szCs w:val="40"/>
          <w:lang w:val="es-MX"/>
        </w:rPr>
      </w:pPr>
    </w:p>
    <w:p w14:paraId="0594EA4F" w14:textId="77777777" w:rsidR="00D22D5F" w:rsidRDefault="00D22D5F" w:rsidP="000C3195">
      <w:pPr>
        <w:spacing w:after="0"/>
        <w:rPr>
          <w:bCs/>
          <w:sz w:val="28"/>
          <w:szCs w:val="40"/>
          <w:lang w:val="es-MX"/>
        </w:rPr>
      </w:pPr>
    </w:p>
    <w:p w14:paraId="35E22632" w14:textId="77777777" w:rsidR="00D22D5F" w:rsidRDefault="00D22D5F" w:rsidP="000C3195">
      <w:pPr>
        <w:spacing w:after="0"/>
        <w:rPr>
          <w:bCs/>
          <w:sz w:val="28"/>
          <w:szCs w:val="40"/>
          <w:lang w:val="es-MX"/>
        </w:rPr>
      </w:pPr>
    </w:p>
    <w:p w14:paraId="335EE92B" w14:textId="77777777" w:rsidR="00D22D5F" w:rsidRDefault="00D22D5F" w:rsidP="000C3195">
      <w:pPr>
        <w:spacing w:after="0"/>
        <w:rPr>
          <w:bCs/>
          <w:sz w:val="28"/>
          <w:szCs w:val="40"/>
          <w:lang w:val="es-MX"/>
        </w:rPr>
      </w:pPr>
    </w:p>
    <w:p w14:paraId="438BEE09" w14:textId="77777777" w:rsidR="00D22D5F" w:rsidRDefault="00D22D5F" w:rsidP="000C3195">
      <w:pPr>
        <w:spacing w:after="0"/>
        <w:rPr>
          <w:bCs/>
          <w:sz w:val="28"/>
          <w:szCs w:val="40"/>
          <w:lang w:val="es-MX"/>
        </w:rPr>
      </w:pPr>
    </w:p>
    <w:p w14:paraId="36F62AF3" w14:textId="77777777" w:rsidR="00D22D5F" w:rsidRDefault="00D22D5F" w:rsidP="000C3195">
      <w:pPr>
        <w:spacing w:after="0"/>
        <w:rPr>
          <w:bCs/>
          <w:sz w:val="28"/>
          <w:szCs w:val="40"/>
          <w:lang w:val="es-MX"/>
        </w:rPr>
      </w:pPr>
    </w:p>
    <w:p w14:paraId="663952F8" w14:textId="77777777" w:rsidR="00D22D5F" w:rsidRDefault="00D22D5F" w:rsidP="000C3195">
      <w:pPr>
        <w:spacing w:after="0"/>
        <w:rPr>
          <w:bCs/>
          <w:sz w:val="28"/>
          <w:szCs w:val="40"/>
          <w:lang w:val="es-MX"/>
        </w:rPr>
      </w:pPr>
    </w:p>
    <w:p w14:paraId="51A9303A" w14:textId="77777777" w:rsidR="00D22D5F" w:rsidRDefault="00D22D5F" w:rsidP="000C3195">
      <w:pPr>
        <w:spacing w:after="0"/>
        <w:rPr>
          <w:bCs/>
          <w:sz w:val="28"/>
          <w:szCs w:val="40"/>
          <w:lang w:val="es-MX"/>
        </w:rPr>
      </w:pPr>
    </w:p>
    <w:p w14:paraId="6CDAAB8F" w14:textId="77777777" w:rsidR="00D22D5F" w:rsidRDefault="00D22D5F" w:rsidP="000C3195">
      <w:pPr>
        <w:spacing w:after="0"/>
        <w:rPr>
          <w:bCs/>
          <w:sz w:val="28"/>
          <w:szCs w:val="40"/>
          <w:lang w:val="es-MX"/>
        </w:rPr>
      </w:pPr>
    </w:p>
    <w:p w14:paraId="67A4E0F8" w14:textId="77777777" w:rsidR="00D22D5F" w:rsidRDefault="00D22D5F" w:rsidP="000C3195">
      <w:pPr>
        <w:spacing w:after="0"/>
        <w:rPr>
          <w:bCs/>
          <w:sz w:val="28"/>
          <w:szCs w:val="40"/>
          <w:lang w:val="es-MX"/>
        </w:rPr>
      </w:pPr>
    </w:p>
    <w:p w14:paraId="2F8E46E4" w14:textId="77777777" w:rsidR="00D22D5F" w:rsidRDefault="00D22D5F" w:rsidP="000C3195">
      <w:pPr>
        <w:spacing w:after="0"/>
        <w:rPr>
          <w:bCs/>
          <w:sz w:val="28"/>
          <w:szCs w:val="40"/>
          <w:lang w:val="es-MX"/>
        </w:rPr>
      </w:pPr>
    </w:p>
    <w:p w14:paraId="232F6B79" w14:textId="77777777" w:rsidR="00D22D5F" w:rsidRDefault="00D22D5F" w:rsidP="000C3195">
      <w:pPr>
        <w:spacing w:after="0"/>
        <w:rPr>
          <w:bCs/>
          <w:sz w:val="28"/>
          <w:szCs w:val="40"/>
          <w:lang w:val="es-MX"/>
        </w:rPr>
      </w:pPr>
    </w:p>
    <w:p w14:paraId="73B65325" w14:textId="77777777" w:rsidR="00D22D5F" w:rsidRDefault="00D22D5F" w:rsidP="000C3195">
      <w:pPr>
        <w:spacing w:after="0"/>
        <w:rPr>
          <w:bCs/>
          <w:sz w:val="28"/>
          <w:szCs w:val="40"/>
          <w:lang w:val="es-MX"/>
        </w:rPr>
      </w:pPr>
    </w:p>
    <w:p w14:paraId="5F6ACB1B" w14:textId="77777777" w:rsidR="00D22D5F" w:rsidRDefault="00D22D5F" w:rsidP="000C3195">
      <w:pPr>
        <w:spacing w:after="0"/>
        <w:rPr>
          <w:bCs/>
          <w:sz w:val="28"/>
          <w:szCs w:val="40"/>
          <w:lang w:val="es-MX"/>
        </w:rPr>
      </w:pPr>
    </w:p>
    <w:p w14:paraId="64C33718" w14:textId="77777777" w:rsidR="00D22D5F" w:rsidRDefault="00D22D5F" w:rsidP="000C3195">
      <w:pPr>
        <w:spacing w:after="0"/>
        <w:rPr>
          <w:bCs/>
          <w:sz w:val="28"/>
          <w:szCs w:val="40"/>
          <w:lang w:val="es-MX"/>
        </w:rPr>
      </w:pPr>
    </w:p>
    <w:p w14:paraId="1E6486C1" w14:textId="77777777" w:rsidR="00D22D5F" w:rsidRDefault="00D22D5F" w:rsidP="000C3195">
      <w:pPr>
        <w:spacing w:after="0"/>
        <w:rPr>
          <w:bCs/>
          <w:sz w:val="28"/>
          <w:szCs w:val="40"/>
          <w:lang w:val="es-MX"/>
        </w:rPr>
      </w:pPr>
    </w:p>
    <w:p w14:paraId="41B63CDB" w14:textId="77777777" w:rsidR="00D22D5F" w:rsidRDefault="00D22D5F" w:rsidP="000C3195">
      <w:pPr>
        <w:spacing w:after="0"/>
        <w:rPr>
          <w:bCs/>
          <w:sz w:val="28"/>
          <w:szCs w:val="40"/>
          <w:lang w:val="es-MX"/>
        </w:rPr>
      </w:pPr>
    </w:p>
    <w:p w14:paraId="784FEF82" w14:textId="51469EB9" w:rsidR="006D50CF" w:rsidRDefault="000C3195" w:rsidP="000C3195">
      <w:pPr>
        <w:spacing w:after="0"/>
        <w:rPr>
          <w:b/>
          <w:bCs/>
          <w:sz w:val="40"/>
          <w:szCs w:val="40"/>
          <w:lang w:val="es-MX"/>
        </w:rPr>
      </w:pPr>
      <w:r>
        <w:rPr>
          <w:bCs/>
          <w:sz w:val="28"/>
          <w:szCs w:val="40"/>
          <w:lang w:val="es-MX"/>
        </w:rPr>
        <w:t>PINTA CON TÉMPERA</w:t>
      </w:r>
      <w:r w:rsidR="00D22D5F">
        <w:rPr>
          <w:bCs/>
          <w:sz w:val="28"/>
          <w:szCs w:val="40"/>
          <w:lang w:val="es-MX"/>
        </w:rPr>
        <w:t xml:space="preserve"> </w:t>
      </w:r>
      <w:r>
        <w:rPr>
          <w:bCs/>
          <w:sz w:val="28"/>
          <w:szCs w:val="40"/>
          <w:lang w:val="es-MX"/>
        </w:rPr>
        <w:t xml:space="preserve">Y DIBUJA LA </w:t>
      </w:r>
      <w:r>
        <w:rPr>
          <w:bCs/>
          <w:sz w:val="28"/>
          <w:szCs w:val="40"/>
          <w:lang w:val="es-MX"/>
        </w:rPr>
        <w:lastRenderedPageBreak/>
        <w:t>VOCAL CON QUE COMIENZA.</w:t>
      </w:r>
      <w:r>
        <w:rPr>
          <w:noProof/>
          <w:lang w:val="en-US"/>
        </w:rPr>
        <mc:AlternateContent>
          <mc:Choice Requires="wps">
            <w:drawing>
              <wp:anchor distT="0" distB="0" distL="114300" distR="114300" simplePos="0" relativeHeight="251666432" behindDoc="1" locked="0" layoutInCell="1" allowOverlap="1" wp14:anchorId="6050D081" wp14:editId="56A91736">
                <wp:simplePos x="0" y="0"/>
                <wp:positionH relativeFrom="margin">
                  <wp:align>left</wp:align>
                </wp:positionH>
                <wp:positionV relativeFrom="paragraph">
                  <wp:posOffset>334404</wp:posOffset>
                </wp:positionV>
                <wp:extent cx="2766695" cy="1082675"/>
                <wp:effectExtent l="0" t="0" r="0" b="3175"/>
                <wp:wrapTight wrapText="bothSides">
                  <wp:wrapPolygon edited="0">
                    <wp:start x="297" y="0"/>
                    <wp:lineTo x="297" y="21283"/>
                    <wp:lineTo x="21119" y="21283"/>
                    <wp:lineTo x="21119" y="0"/>
                    <wp:lineTo x="297" y="0"/>
                  </wp:wrapPolygon>
                </wp:wrapTight>
                <wp:docPr id="1" name="Cuadro de texto 1"/>
                <wp:cNvGraphicFramePr/>
                <a:graphic xmlns:a="http://schemas.openxmlformats.org/drawingml/2006/main">
                  <a:graphicData uri="http://schemas.microsoft.com/office/word/2010/wordprocessingShape">
                    <wps:wsp>
                      <wps:cNvSpPr txBox="1"/>
                      <wps:spPr>
                        <a:xfrm>
                          <a:off x="0" y="0"/>
                          <a:ext cx="2766695" cy="1082675"/>
                        </a:xfrm>
                        <a:prstGeom prst="rect">
                          <a:avLst/>
                        </a:prstGeom>
                        <a:noFill/>
                        <a:ln>
                          <a:noFill/>
                        </a:ln>
                      </wps:spPr>
                      <wps:txbx>
                        <w:txbxContent>
                          <w:p w14:paraId="0B37EA07" w14:textId="45B21028" w:rsidR="00610BE9" w:rsidRPr="00610BE9" w:rsidRDefault="00610BE9" w:rsidP="00610BE9">
                            <w:pPr>
                              <w:spacing w:after="0"/>
                              <w:jc w:val="center"/>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10BE9">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ABEJA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D081" id="Cuadro de texto 1" o:spid="_x0000_s1027" type="#_x0000_t202" style="position:absolute;margin-left:0;margin-top:26.35pt;width:217.85pt;height:85.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" filled="f" stroked="f">
                <v:textbox>
                  <w:txbxContent>
                    <w:p w14:paraId="0B37EA07" w14:textId="45B21028" w:rsidR="00610BE9" w:rsidRPr="00610BE9" w:rsidRDefault="00610BE9" w:rsidP="00610BE9">
                      <w:pPr>
                        <w:spacing w:after="0"/>
                        <w:jc w:val="center"/>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10BE9">
                        <w:rPr>
                          <w:b/>
                          <w:bCs/>
                          <w:color w:val="262626" w:themeColor="text1" w:themeTint="D9"/>
                          <w:sz w:val="144"/>
                          <w:szCs w:val="72"/>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ABEJA</w:t>
                      </w:r>
                    </w:p>
                  </w:txbxContent>
                </v:textbox>
                <w10:wrap type="tight" anchorx="margin"/>
              </v:shape>
            </w:pict>
          </mc:Fallback>
        </mc:AlternateContent>
      </w:r>
      <w:r w:rsidRPr="006D50CF">
        <w:rPr>
          <w:b/>
          <w:bCs/>
          <w:noProof/>
          <w:sz w:val="40"/>
          <w:szCs w:val="40"/>
          <w:lang w:val="en-US"/>
        </w:rPr>
        <w:drawing>
          <wp:anchor distT="0" distB="0" distL="114300" distR="114300" simplePos="0" relativeHeight="251664384" behindDoc="1" locked="0" layoutInCell="1" allowOverlap="1" wp14:anchorId="1A36FFDA" wp14:editId="31096F71">
            <wp:simplePos x="0" y="0"/>
            <wp:positionH relativeFrom="margin">
              <wp:align>right</wp:align>
            </wp:positionH>
            <wp:positionV relativeFrom="paragraph">
              <wp:posOffset>217958</wp:posOffset>
            </wp:positionV>
            <wp:extent cx="6081395" cy="7602220"/>
            <wp:effectExtent l="0" t="0" r="0" b="0"/>
            <wp:wrapTight wrapText="bothSides">
              <wp:wrapPolygon edited="0">
                <wp:start x="0" y="0"/>
                <wp:lineTo x="0" y="21542"/>
                <wp:lineTo x="21517" y="21542"/>
                <wp:lineTo x="21517" y="0"/>
                <wp:lineTo x="0" y="0"/>
              </wp:wrapPolygon>
            </wp:wrapTight>
            <wp:docPr id="10" name="Imagen 10" descr="https://www.coloreando.net/wp-content/uploads/insectos/abejas/abejas-para-colorear-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loreando.net/wp-content/uploads/insectos/abejas/abejas-para-colorear-0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1395" cy="7602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62C698" w14:textId="2450CF95" w:rsidR="006D50CF" w:rsidRDefault="006D50CF" w:rsidP="00FD38D4">
      <w:pPr>
        <w:spacing w:after="0"/>
        <w:jc w:val="center"/>
        <w:rPr>
          <w:b/>
          <w:bCs/>
          <w:sz w:val="40"/>
          <w:szCs w:val="40"/>
          <w:lang w:val="es-MX"/>
        </w:rPr>
      </w:pPr>
    </w:p>
    <w:p w14:paraId="28AB6B36" w14:textId="2AA332BF" w:rsidR="006D50CF" w:rsidRDefault="006D50CF" w:rsidP="00FD38D4">
      <w:pPr>
        <w:spacing w:after="0"/>
        <w:jc w:val="center"/>
        <w:rPr>
          <w:b/>
          <w:bCs/>
          <w:sz w:val="40"/>
          <w:szCs w:val="40"/>
          <w:lang w:val="es-MX"/>
        </w:rPr>
      </w:pPr>
    </w:p>
    <w:p w14:paraId="51DEA420" w14:textId="4DD9D9C5" w:rsidR="006D50CF" w:rsidRDefault="006D50CF" w:rsidP="00FD38D4">
      <w:pPr>
        <w:spacing w:after="0"/>
        <w:jc w:val="center"/>
        <w:rPr>
          <w:b/>
          <w:bCs/>
          <w:sz w:val="40"/>
          <w:szCs w:val="40"/>
          <w:lang w:val="es-MX"/>
        </w:rPr>
      </w:pPr>
    </w:p>
    <w:p w14:paraId="00664ACC" w14:textId="22A28552" w:rsidR="006D50CF" w:rsidRDefault="006D50CF" w:rsidP="00FD38D4">
      <w:pPr>
        <w:spacing w:after="0"/>
        <w:jc w:val="center"/>
        <w:rPr>
          <w:b/>
          <w:bCs/>
          <w:sz w:val="40"/>
          <w:szCs w:val="40"/>
          <w:lang w:val="es-MX"/>
        </w:rPr>
      </w:pPr>
    </w:p>
    <w:p w14:paraId="5278DAFF" w14:textId="7B192767" w:rsidR="006D50CF" w:rsidRDefault="006D50CF" w:rsidP="00FD38D4">
      <w:pPr>
        <w:spacing w:after="0"/>
        <w:jc w:val="center"/>
        <w:rPr>
          <w:b/>
          <w:bCs/>
          <w:sz w:val="40"/>
          <w:szCs w:val="40"/>
          <w:lang w:val="es-MX"/>
        </w:rPr>
      </w:pPr>
    </w:p>
    <w:p w14:paraId="0F098EA3" w14:textId="74C451B5" w:rsidR="006D50CF" w:rsidRDefault="006D50CF" w:rsidP="00FD38D4">
      <w:pPr>
        <w:spacing w:after="0"/>
        <w:jc w:val="center"/>
        <w:rPr>
          <w:b/>
          <w:bCs/>
          <w:sz w:val="40"/>
          <w:szCs w:val="40"/>
          <w:lang w:val="es-MX"/>
        </w:rPr>
      </w:pPr>
    </w:p>
    <w:p w14:paraId="2A7F9400" w14:textId="5A4178BF" w:rsidR="006D50CF" w:rsidRDefault="006D50CF" w:rsidP="00FD38D4">
      <w:pPr>
        <w:spacing w:after="0"/>
        <w:jc w:val="center"/>
        <w:rPr>
          <w:b/>
          <w:bCs/>
          <w:sz w:val="40"/>
          <w:szCs w:val="40"/>
          <w:lang w:val="es-MX"/>
        </w:rPr>
      </w:pPr>
    </w:p>
    <w:p w14:paraId="5F7FC300" w14:textId="4054F49A" w:rsidR="006D50CF" w:rsidRDefault="006D50CF" w:rsidP="00FD38D4">
      <w:pPr>
        <w:spacing w:after="0"/>
        <w:jc w:val="center"/>
        <w:rPr>
          <w:b/>
          <w:bCs/>
          <w:sz w:val="40"/>
          <w:szCs w:val="40"/>
          <w:lang w:val="es-MX"/>
        </w:rPr>
      </w:pPr>
    </w:p>
    <w:p w14:paraId="16388BC1" w14:textId="560E607D" w:rsidR="006D50CF" w:rsidRDefault="006D50CF" w:rsidP="00FD38D4">
      <w:pPr>
        <w:spacing w:after="0"/>
        <w:jc w:val="center"/>
        <w:rPr>
          <w:b/>
          <w:bCs/>
          <w:sz w:val="40"/>
          <w:szCs w:val="40"/>
          <w:lang w:val="es-MX"/>
        </w:rPr>
      </w:pPr>
    </w:p>
    <w:p w14:paraId="2D2359C4" w14:textId="28868999" w:rsidR="006D50CF" w:rsidRDefault="006D50CF" w:rsidP="00FD38D4">
      <w:pPr>
        <w:spacing w:after="0"/>
        <w:jc w:val="center"/>
        <w:rPr>
          <w:b/>
          <w:bCs/>
          <w:sz w:val="40"/>
          <w:szCs w:val="40"/>
          <w:lang w:val="es-MX"/>
        </w:rPr>
      </w:pPr>
    </w:p>
    <w:p w14:paraId="6BB759E2" w14:textId="566132E2" w:rsidR="006D50CF" w:rsidRDefault="006D50CF" w:rsidP="00FD38D4">
      <w:pPr>
        <w:spacing w:after="0"/>
        <w:jc w:val="center"/>
        <w:rPr>
          <w:b/>
          <w:bCs/>
          <w:sz w:val="40"/>
          <w:szCs w:val="40"/>
          <w:lang w:val="es-MX"/>
        </w:rPr>
      </w:pPr>
    </w:p>
    <w:p w14:paraId="69E9E1CA" w14:textId="40EFC637" w:rsidR="006D50CF" w:rsidRDefault="006D50CF" w:rsidP="00FD38D4">
      <w:pPr>
        <w:spacing w:after="0"/>
        <w:jc w:val="center"/>
        <w:rPr>
          <w:b/>
          <w:bCs/>
          <w:sz w:val="40"/>
          <w:szCs w:val="40"/>
          <w:lang w:val="es-MX"/>
        </w:rPr>
      </w:pPr>
    </w:p>
    <w:p w14:paraId="4993F6C2" w14:textId="440DFF65" w:rsidR="00F06FE9" w:rsidRDefault="00F06FE9" w:rsidP="00FD38D4">
      <w:pPr>
        <w:spacing w:after="0"/>
        <w:jc w:val="center"/>
        <w:rPr>
          <w:b/>
          <w:bCs/>
          <w:sz w:val="40"/>
          <w:szCs w:val="40"/>
          <w:lang w:val="es-MX"/>
        </w:rPr>
      </w:pPr>
    </w:p>
    <w:p w14:paraId="680BA79F" w14:textId="52B49D93" w:rsidR="00F06FE9" w:rsidRDefault="00F06FE9" w:rsidP="00FD38D4">
      <w:pPr>
        <w:spacing w:after="0"/>
        <w:jc w:val="center"/>
        <w:rPr>
          <w:b/>
          <w:bCs/>
          <w:sz w:val="40"/>
          <w:szCs w:val="40"/>
          <w:lang w:val="es-MX"/>
        </w:rPr>
      </w:pPr>
    </w:p>
    <w:p w14:paraId="760DE0CC" w14:textId="759B67E4" w:rsidR="00F06FE9" w:rsidRDefault="00F06FE9" w:rsidP="00FD38D4">
      <w:pPr>
        <w:spacing w:after="0"/>
        <w:jc w:val="center"/>
        <w:rPr>
          <w:b/>
          <w:bCs/>
          <w:sz w:val="40"/>
          <w:szCs w:val="40"/>
          <w:lang w:val="es-MX"/>
        </w:rPr>
      </w:pPr>
    </w:p>
    <w:p w14:paraId="65ED9787" w14:textId="727C78CB" w:rsidR="00F06FE9" w:rsidRDefault="00F06FE9" w:rsidP="00FD38D4">
      <w:pPr>
        <w:spacing w:after="0"/>
        <w:jc w:val="center"/>
        <w:rPr>
          <w:b/>
          <w:bCs/>
          <w:sz w:val="40"/>
          <w:szCs w:val="40"/>
          <w:lang w:val="es-MX"/>
        </w:rPr>
      </w:pPr>
    </w:p>
    <w:p w14:paraId="2C32ECDF" w14:textId="3DFB6DB3" w:rsidR="00F06FE9" w:rsidRDefault="00F06FE9" w:rsidP="00FD38D4">
      <w:pPr>
        <w:spacing w:after="0"/>
        <w:jc w:val="center"/>
        <w:rPr>
          <w:b/>
          <w:bCs/>
          <w:sz w:val="40"/>
          <w:szCs w:val="40"/>
          <w:lang w:val="es-MX"/>
        </w:rPr>
      </w:pPr>
    </w:p>
    <w:p w14:paraId="71AC4916" w14:textId="45E4B756" w:rsidR="00F06FE9" w:rsidRDefault="00F06FE9" w:rsidP="00FD38D4">
      <w:pPr>
        <w:spacing w:after="0"/>
        <w:jc w:val="center"/>
        <w:rPr>
          <w:b/>
          <w:bCs/>
          <w:sz w:val="40"/>
          <w:szCs w:val="40"/>
          <w:lang w:val="es-MX"/>
        </w:rPr>
      </w:pPr>
    </w:p>
    <w:p w14:paraId="725A36A8" w14:textId="77777777" w:rsidR="00707BB8" w:rsidRPr="00707BB8" w:rsidRDefault="00707BB8" w:rsidP="00707BB8">
      <w:pPr>
        <w:spacing w:after="0"/>
        <w:rPr>
          <w:b/>
          <w:bCs/>
          <w:sz w:val="24"/>
          <w:szCs w:val="40"/>
          <w:lang w:val="es-MX"/>
        </w:rPr>
      </w:pPr>
    </w:p>
    <w:p w14:paraId="6CCF851B" w14:textId="77777777" w:rsidR="00FC209E" w:rsidRPr="001C272E" w:rsidRDefault="00FC209E" w:rsidP="00FC209E">
      <w:pPr>
        <w:numPr>
          <w:ilvl w:val="0"/>
          <w:numId w:val="22"/>
        </w:numPr>
        <w:spacing w:after="0"/>
        <w:contextualSpacing/>
        <w:jc w:val="both"/>
        <w:rPr>
          <w:b/>
          <w:bCs/>
          <w:sz w:val="24"/>
          <w:szCs w:val="24"/>
          <w:u w:val="single"/>
          <w:lang w:val="es-MX"/>
        </w:rPr>
      </w:pPr>
      <w:r w:rsidRPr="001C272E">
        <w:rPr>
          <w:b/>
          <w:bCs/>
          <w:sz w:val="24"/>
          <w:szCs w:val="24"/>
          <w:u w:val="single"/>
          <w:lang w:val="es-MX"/>
        </w:rPr>
        <w:lastRenderedPageBreak/>
        <w:t>INTERACCIÓN Y COMPRENSIÓN DEL ENTORNO.</w:t>
      </w:r>
    </w:p>
    <w:p w14:paraId="70324721" w14:textId="77777777" w:rsidR="00FC209E" w:rsidRPr="001C272E" w:rsidRDefault="00FC209E" w:rsidP="00FC209E">
      <w:pPr>
        <w:spacing w:after="0"/>
        <w:ind w:left="360"/>
        <w:jc w:val="both"/>
        <w:rPr>
          <w:b/>
          <w:bCs/>
          <w:sz w:val="24"/>
          <w:szCs w:val="24"/>
          <w:lang w:val="es-MX"/>
        </w:rPr>
      </w:pPr>
      <w:r w:rsidRPr="001C272E">
        <w:rPr>
          <w:b/>
          <w:bCs/>
          <w:sz w:val="24"/>
          <w:szCs w:val="24"/>
          <w:u w:val="single"/>
          <w:lang w:val="es-MX"/>
        </w:rPr>
        <w:t>NÚCLEO PENSAMIENTO MATEMÁTICO</w:t>
      </w:r>
      <w:r w:rsidRPr="001C272E">
        <w:rPr>
          <w:b/>
          <w:bCs/>
          <w:sz w:val="24"/>
          <w:szCs w:val="24"/>
          <w:lang w:val="es-MX"/>
        </w:rPr>
        <w:t xml:space="preserve">: </w:t>
      </w:r>
    </w:p>
    <w:p w14:paraId="53DFB399" w14:textId="52904CC8" w:rsidR="00FC209E" w:rsidRPr="001C272E" w:rsidRDefault="00FC209E" w:rsidP="00FC209E">
      <w:pPr>
        <w:spacing w:after="0"/>
        <w:ind w:left="360"/>
        <w:jc w:val="both"/>
        <w:rPr>
          <w:bCs/>
          <w:sz w:val="24"/>
          <w:szCs w:val="24"/>
          <w:lang w:val="es-MX"/>
        </w:rPr>
      </w:pPr>
      <w:r w:rsidRPr="001C272E">
        <w:rPr>
          <w:b/>
          <w:bCs/>
          <w:sz w:val="24"/>
          <w:szCs w:val="24"/>
          <w:lang w:val="es-MX"/>
        </w:rPr>
        <w:t xml:space="preserve">OA6: </w:t>
      </w:r>
      <w:r w:rsidRPr="001C272E">
        <w:rPr>
          <w:bCs/>
          <w:sz w:val="24"/>
          <w:szCs w:val="24"/>
          <w:lang w:val="es-MX"/>
        </w:rPr>
        <w:t xml:space="preserve">Emplear los números para contar, identificar, cuantificar y comparar cantidades hasta 10. </w:t>
      </w:r>
    </w:p>
    <w:p w14:paraId="04DE7BE9" w14:textId="77777777" w:rsidR="006F604A" w:rsidRPr="001C272E" w:rsidRDefault="006F604A" w:rsidP="00FC209E">
      <w:pPr>
        <w:spacing w:after="0"/>
        <w:ind w:left="360"/>
        <w:jc w:val="both"/>
        <w:rPr>
          <w:bCs/>
          <w:sz w:val="8"/>
          <w:szCs w:val="24"/>
          <w:lang w:val="es-MX"/>
        </w:rPr>
      </w:pPr>
    </w:p>
    <w:p w14:paraId="588A3336" w14:textId="3BC741DF" w:rsidR="00FC209E" w:rsidRPr="001C272E" w:rsidRDefault="00FC209E" w:rsidP="004D23E9">
      <w:pPr>
        <w:numPr>
          <w:ilvl w:val="0"/>
          <w:numId w:val="28"/>
        </w:numPr>
        <w:spacing w:after="0"/>
        <w:contextualSpacing/>
        <w:jc w:val="both"/>
        <w:rPr>
          <w:sz w:val="24"/>
          <w:szCs w:val="24"/>
          <w:lang w:val="es-MX"/>
        </w:rPr>
      </w:pPr>
      <w:r w:rsidRPr="001C272E">
        <w:rPr>
          <w:b/>
          <w:bCs/>
          <w:sz w:val="24"/>
          <w:szCs w:val="24"/>
          <w:lang w:val="es-MX"/>
        </w:rPr>
        <w:t>C</w:t>
      </w:r>
      <w:r w:rsidRPr="001C272E">
        <w:rPr>
          <w:b/>
          <w:bCs/>
          <w:sz w:val="24"/>
          <w:szCs w:val="24"/>
          <w:u w:val="single"/>
          <w:lang w:val="es-MX"/>
        </w:rPr>
        <w:t>UADERNO DE ACTIVIDADES NT1</w:t>
      </w:r>
      <w:r w:rsidRPr="001C272E">
        <w:rPr>
          <w:b/>
          <w:bCs/>
          <w:sz w:val="24"/>
          <w:szCs w:val="24"/>
          <w:lang w:val="es-MX"/>
        </w:rPr>
        <w:t xml:space="preserve">: </w:t>
      </w:r>
      <w:r w:rsidRPr="001C272E">
        <w:rPr>
          <w:sz w:val="24"/>
          <w:szCs w:val="24"/>
          <w:lang w:val="es-MX"/>
        </w:rPr>
        <w:t>(PÁGINA 53)</w:t>
      </w:r>
      <w:r w:rsidRPr="001C272E">
        <w:rPr>
          <w:sz w:val="24"/>
          <w:szCs w:val="24"/>
        </w:rPr>
        <w:t xml:space="preserve"> </w:t>
      </w:r>
      <w:r w:rsidRPr="001C272E">
        <w:rPr>
          <w:sz w:val="24"/>
          <w:szCs w:val="24"/>
          <w:lang w:val="es-MX"/>
        </w:rPr>
        <w:t xml:space="preserve">   Se motivará la actividad con un video del Perro Chocolo disponible en whatsApp del curso.  </w:t>
      </w:r>
      <w:hyperlink r:id="rId12" w:history="1">
        <w:r w:rsidRPr="001C272E">
          <w:rPr>
            <w:color w:val="0000FF" w:themeColor="hyperlink"/>
            <w:sz w:val="24"/>
            <w:szCs w:val="24"/>
            <w:u w:val="single"/>
            <w:lang w:val="es-MX"/>
          </w:rPr>
          <w:t>https://youtu.be/z9C9QEvZai4</w:t>
        </w:r>
      </w:hyperlink>
      <w:r w:rsidRPr="001C272E">
        <w:rPr>
          <w:sz w:val="24"/>
          <w:szCs w:val="24"/>
          <w:lang w:val="es-MX"/>
        </w:rPr>
        <w:t xml:space="preserve"> </w:t>
      </w:r>
    </w:p>
    <w:p w14:paraId="289D1BAD" w14:textId="77777777" w:rsidR="00FC209E" w:rsidRPr="001C272E" w:rsidRDefault="00FC209E" w:rsidP="00FC209E">
      <w:pPr>
        <w:spacing w:after="0"/>
        <w:ind w:left="360"/>
        <w:jc w:val="both"/>
        <w:rPr>
          <w:bCs/>
          <w:sz w:val="24"/>
          <w:szCs w:val="24"/>
          <w:lang w:val="es-MX"/>
        </w:rPr>
      </w:pPr>
      <w:r w:rsidRPr="001C272E">
        <w:rPr>
          <w:b/>
          <w:bCs/>
          <w:sz w:val="24"/>
          <w:szCs w:val="24"/>
          <w:lang w:val="es-MX"/>
        </w:rPr>
        <w:t xml:space="preserve">Inicio: </w:t>
      </w:r>
      <w:r w:rsidRPr="001C272E">
        <w:rPr>
          <w:bCs/>
          <w:sz w:val="24"/>
          <w:szCs w:val="24"/>
          <w:lang w:val="es-MX"/>
        </w:rPr>
        <w:t>Preguntar a su hijo o hija ¿qué números conocen? ¿Cuántos años tienen? Qué muestre con los dedos de su mano. ¿Cuántos dedos tiene su mano? Que los cuente en voz alta. ¿para qué sirven los números? Busca y cuenta 6 elementos (juguetes).</w:t>
      </w:r>
    </w:p>
    <w:p w14:paraId="3ADF812B" w14:textId="77777777" w:rsidR="00FC209E" w:rsidRPr="001C272E" w:rsidRDefault="00FC209E" w:rsidP="00FC209E">
      <w:pPr>
        <w:spacing w:after="0"/>
        <w:ind w:left="360"/>
        <w:jc w:val="both"/>
        <w:rPr>
          <w:bCs/>
          <w:sz w:val="24"/>
          <w:szCs w:val="24"/>
          <w:lang w:val="es-MX"/>
        </w:rPr>
      </w:pPr>
      <w:r w:rsidRPr="001C272E">
        <w:rPr>
          <w:b/>
          <w:bCs/>
          <w:sz w:val="24"/>
          <w:szCs w:val="24"/>
          <w:lang w:val="es-MX"/>
        </w:rPr>
        <w:t>Desarrollo</w:t>
      </w:r>
      <w:r w:rsidRPr="001C272E">
        <w:rPr>
          <w:bCs/>
          <w:sz w:val="24"/>
          <w:szCs w:val="24"/>
          <w:lang w:val="es-MX"/>
        </w:rPr>
        <w:t xml:space="preserve">: </w:t>
      </w:r>
    </w:p>
    <w:p w14:paraId="2B6B1B6D" w14:textId="77777777" w:rsidR="00FC209E" w:rsidRPr="001C272E" w:rsidRDefault="00FC209E" w:rsidP="00FC209E">
      <w:pPr>
        <w:numPr>
          <w:ilvl w:val="0"/>
          <w:numId w:val="27"/>
        </w:numPr>
        <w:spacing w:after="0"/>
        <w:contextualSpacing/>
        <w:jc w:val="both"/>
        <w:rPr>
          <w:bCs/>
          <w:sz w:val="24"/>
          <w:szCs w:val="24"/>
          <w:lang w:val="es-MX"/>
        </w:rPr>
      </w:pPr>
      <w:r w:rsidRPr="001C272E">
        <w:rPr>
          <w:bCs/>
          <w:sz w:val="24"/>
          <w:szCs w:val="24"/>
          <w:lang w:val="es-MX"/>
        </w:rPr>
        <w:t xml:space="preserve">Observa la lámina y cuenta cuantos colores tiene cada paleta de acuarelas. </w:t>
      </w:r>
    </w:p>
    <w:p w14:paraId="4707DF0B" w14:textId="77777777" w:rsidR="00FC209E" w:rsidRPr="001C272E" w:rsidRDefault="00FC209E" w:rsidP="00FC209E">
      <w:pPr>
        <w:numPr>
          <w:ilvl w:val="0"/>
          <w:numId w:val="27"/>
        </w:numPr>
        <w:spacing w:after="0"/>
        <w:contextualSpacing/>
        <w:jc w:val="both"/>
        <w:rPr>
          <w:bCs/>
          <w:sz w:val="24"/>
          <w:szCs w:val="24"/>
          <w:lang w:val="es-MX"/>
        </w:rPr>
      </w:pPr>
      <w:r w:rsidRPr="001C272E">
        <w:rPr>
          <w:bCs/>
          <w:sz w:val="24"/>
          <w:szCs w:val="24"/>
          <w:lang w:val="es-MX"/>
        </w:rPr>
        <w:t>Escribe en ellas el número que represente la cantidad de colores.</w:t>
      </w:r>
    </w:p>
    <w:p w14:paraId="1404768D" w14:textId="77777777" w:rsidR="00FC209E" w:rsidRPr="001C272E" w:rsidRDefault="00FC209E" w:rsidP="00FC209E">
      <w:pPr>
        <w:numPr>
          <w:ilvl w:val="0"/>
          <w:numId w:val="27"/>
        </w:numPr>
        <w:spacing w:after="0"/>
        <w:contextualSpacing/>
        <w:jc w:val="both"/>
        <w:rPr>
          <w:b/>
          <w:bCs/>
          <w:sz w:val="24"/>
          <w:szCs w:val="24"/>
          <w:lang w:val="es-MX"/>
        </w:rPr>
      </w:pPr>
      <w:r w:rsidRPr="001C272E">
        <w:rPr>
          <w:bCs/>
          <w:sz w:val="24"/>
          <w:szCs w:val="24"/>
          <w:lang w:val="es-MX"/>
        </w:rPr>
        <w:t>Pega stickers de círculos de colores en cada paleta de acuarela (página 106).</w:t>
      </w:r>
    </w:p>
    <w:p w14:paraId="08856ED5" w14:textId="77777777" w:rsidR="00FC209E" w:rsidRPr="001C272E" w:rsidRDefault="00FC209E" w:rsidP="00FC209E">
      <w:pPr>
        <w:spacing w:after="0"/>
        <w:jc w:val="both"/>
        <w:rPr>
          <w:bCs/>
          <w:sz w:val="24"/>
          <w:szCs w:val="24"/>
          <w:lang w:val="es-MX"/>
        </w:rPr>
      </w:pPr>
      <w:r w:rsidRPr="001C272E">
        <w:rPr>
          <w:b/>
          <w:bCs/>
          <w:sz w:val="24"/>
          <w:szCs w:val="24"/>
          <w:lang w:val="es-MX"/>
        </w:rPr>
        <w:t xml:space="preserve">      Cierre: </w:t>
      </w:r>
      <w:r w:rsidRPr="001C272E">
        <w:rPr>
          <w:bCs/>
          <w:sz w:val="24"/>
          <w:szCs w:val="24"/>
          <w:lang w:val="es-MX"/>
        </w:rPr>
        <w:t xml:space="preserve"> recordar qué números escribiste en esta actividad. Escríbelos con tiza en tu pizarra RINJU y responder ¿para qué nos sirve contar? ¿Qué te gustaría contar? Cuenta nuevamente con el Perro Chocolo. </w:t>
      </w:r>
    </w:p>
    <w:p w14:paraId="539A8268" w14:textId="77777777" w:rsidR="00547F6A" w:rsidRPr="001C272E" w:rsidRDefault="00547F6A" w:rsidP="00FC209E">
      <w:pPr>
        <w:spacing w:after="0"/>
        <w:contextualSpacing/>
        <w:jc w:val="both"/>
        <w:rPr>
          <w:b/>
          <w:bCs/>
          <w:sz w:val="12"/>
          <w:szCs w:val="24"/>
          <w:lang w:val="es-MX"/>
        </w:rPr>
      </w:pPr>
    </w:p>
    <w:p w14:paraId="5F5D40E4" w14:textId="2C9D2355" w:rsidR="00FC209E" w:rsidRPr="001C272E" w:rsidRDefault="00917C78" w:rsidP="00FC209E">
      <w:pPr>
        <w:numPr>
          <w:ilvl w:val="0"/>
          <w:numId w:val="28"/>
        </w:numPr>
        <w:contextualSpacing/>
        <w:rPr>
          <w:bCs/>
          <w:sz w:val="24"/>
          <w:szCs w:val="24"/>
          <w:lang w:val="es-MX"/>
        </w:rPr>
      </w:pPr>
      <w:r>
        <w:rPr>
          <w:b/>
          <w:bCs/>
          <w:sz w:val="24"/>
          <w:szCs w:val="24"/>
          <w:u w:val="single"/>
          <w:lang w:val="es-MX"/>
        </w:rPr>
        <w:t>JUEGO DIDÁCTIC0: COCODRILO NUMÉRICO</w:t>
      </w:r>
      <w:r w:rsidR="00FC209E" w:rsidRPr="001C272E">
        <w:rPr>
          <w:bCs/>
          <w:sz w:val="24"/>
          <w:szCs w:val="24"/>
          <w:lang w:val="es-MX"/>
        </w:rPr>
        <w:t>: El párvulo podrá reforzar la secuencia numérica, el reconocimiento del número y asociar cantidad con el número del 1 al 10.</w:t>
      </w:r>
    </w:p>
    <w:p w14:paraId="4B77CC2F" w14:textId="77777777" w:rsidR="00FC209E" w:rsidRPr="001C272E" w:rsidRDefault="00FC209E" w:rsidP="006F604A">
      <w:pPr>
        <w:ind w:left="675"/>
        <w:contextualSpacing/>
        <w:rPr>
          <w:bCs/>
          <w:sz w:val="16"/>
          <w:szCs w:val="24"/>
          <w:lang w:val="es-MX"/>
        </w:rPr>
      </w:pPr>
    </w:p>
    <w:p w14:paraId="178F6078" w14:textId="77777777" w:rsidR="00FC209E" w:rsidRPr="001C272E" w:rsidRDefault="00FC209E" w:rsidP="00FC209E">
      <w:pPr>
        <w:numPr>
          <w:ilvl w:val="0"/>
          <w:numId w:val="28"/>
        </w:numPr>
        <w:spacing w:after="0"/>
        <w:contextualSpacing/>
        <w:jc w:val="both"/>
        <w:rPr>
          <w:b/>
          <w:bCs/>
          <w:sz w:val="24"/>
          <w:szCs w:val="24"/>
          <w:u w:val="single"/>
          <w:lang w:val="es-MX"/>
        </w:rPr>
      </w:pPr>
      <w:r w:rsidRPr="001C272E">
        <w:rPr>
          <w:b/>
          <w:bCs/>
          <w:sz w:val="24"/>
          <w:szCs w:val="24"/>
          <w:u w:val="single"/>
          <w:lang w:val="es-MX"/>
        </w:rPr>
        <w:t>LIBRO CALIGRAFIX:</w:t>
      </w:r>
    </w:p>
    <w:tbl>
      <w:tblPr>
        <w:tblStyle w:val="Tablaconcuadrcula1"/>
        <w:tblpPr w:leftFromText="141" w:rightFromText="141" w:vertAnchor="text" w:horzAnchor="page" w:tblpX="1109" w:tblpY="59"/>
        <w:tblW w:w="10200" w:type="dxa"/>
        <w:tblLayout w:type="fixed"/>
        <w:tblLook w:val="04A0" w:firstRow="1" w:lastRow="0" w:firstColumn="1" w:lastColumn="0" w:noHBand="0" w:noVBand="1"/>
      </w:tblPr>
      <w:tblGrid>
        <w:gridCol w:w="6940"/>
        <w:gridCol w:w="3260"/>
      </w:tblGrid>
      <w:tr w:rsidR="00547F6A" w:rsidRPr="001C272E" w14:paraId="60C4CC39" w14:textId="77777777" w:rsidTr="00486CBF">
        <w:trPr>
          <w:trHeight w:val="434"/>
        </w:trPr>
        <w:tc>
          <w:tcPr>
            <w:tcW w:w="10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18EEC" w14:textId="77777777" w:rsidR="00547F6A" w:rsidRPr="001C272E" w:rsidRDefault="00547F6A" w:rsidP="00547F6A">
            <w:pPr>
              <w:rPr>
                <w:b/>
                <w:bCs/>
                <w:sz w:val="24"/>
                <w:szCs w:val="24"/>
              </w:rPr>
            </w:pPr>
            <w:r w:rsidRPr="001C272E">
              <w:rPr>
                <w:b/>
                <w:bCs/>
                <w:sz w:val="24"/>
                <w:szCs w:val="24"/>
              </w:rPr>
              <w:t>ÁMBITO: INTERACCIÓN Y COMPRENSIÓN DEL ENTORNO.              NÚCLEO: PENSAMIENTO MATEMÁTICO.</w:t>
            </w:r>
          </w:p>
        </w:tc>
      </w:tr>
      <w:tr w:rsidR="00547F6A" w:rsidRPr="001C272E" w14:paraId="136B73E6" w14:textId="77777777" w:rsidTr="00486CBF">
        <w:trPr>
          <w:trHeight w:val="352"/>
        </w:trPr>
        <w:tc>
          <w:tcPr>
            <w:tcW w:w="6940" w:type="dxa"/>
            <w:tcBorders>
              <w:top w:val="single" w:sz="4" w:space="0" w:color="auto"/>
              <w:left w:val="single" w:sz="4" w:space="0" w:color="auto"/>
              <w:bottom w:val="single" w:sz="4" w:space="0" w:color="auto"/>
              <w:right w:val="single" w:sz="4" w:space="0" w:color="auto"/>
            </w:tcBorders>
            <w:vAlign w:val="center"/>
            <w:hideMark/>
          </w:tcPr>
          <w:p w14:paraId="78DB9466" w14:textId="77777777" w:rsidR="00547F6A" w:rsidRPr="001C272E" w:rsidRDefault="00547F6A" w:rsidP="00547F6A">
            <w:pPr>
              <w:jc w:val="center"/>
              <w:rPr>
                <w:b/>
                <w:bCs/>
                <w:sz w:val="24"/>
                <w:szCs w:val="24"/>
              </w:rPr>
            </w:pPr>
            <w:r w:rsidRPr="001C272E">
              <w:rPr>
                <w:b/>
                <w:bCs/>
                <w:sz w:val="24"/>
                <w:szCs w:val="24"/>
              </w:rPr>
              <w:t>Objetivo de Aprendizaje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D90A43" w14:textId="77777777" w:rsidR="00547F6A" w:rsidRPr="001C272E" w:rsidRDefault="00547F6A" w:rsidP="00547F6A">
            <w:pPr>
              <w:jc w:val="center"/>
              <w:rPr>
                <w:b/>
                <w:bCs/>
                <w:sz w:val="24"/>
                <w:szCs w:val="24"/>
              </w:rPr>
            </w:pPr>
            <w:r w:rsidRPr="001C272E">
              <w:rPr>
                <w:b/>
                <w:bCs/>
                <w:sz w:val="24"/>
                <w:szCs w:val="24"/>
              </w:rPr>
              <w:t>Páginas del Libro Caligrafix</w:t>
            </w:r>
          </w:p>
        </w:tc>
      </w:tr>
      <w:tr w:rsidR="00547F6A" w:rsidRPr="001C272E" w14:paraId="53485906" w14:textId="77777777" w:rsidTr="00486CBF">
        <w:trPr>
          <w:trHeight w:val="522"/>
        </w:trPr>
        <w:tc>
          <w:tcPr>
            <w:tcW w:w="6940" w:type="dxa"/>
            <w:tcBorders>
              <w:top w:val="single" w:sz="4" w:space="0" w:color="auto"/>
              <w:left w:val="single" w:sz="4" w:space="0" w:color="auto"/>
              <w:bottom w:val="single" w:sz="4" w:space="0" w:color="auto"/>
              <w:right w:val="single" w:sz="4" w:space="0" w:color="auto"/>
            </w:tcBorders>
            <w:vAlign w:val="center"/>
          </w:tcPr>
          <w:p w14:paraId="1C4A03F1" w14:textId="349A06B3" w:rsidR="00547F6A" w:rsidRPr="001C272E" w:rsidRDefault="00547F6A" w:rsidP="00547F6A">
            <w:pPr>
              <w:rPr>
                <w:bCs/>
                <w:sz w:val="24"/>
                <w:szCs w:val="24"/>
              </w:rPr>
            </w:pPr>
            <w:r w:rsidRPr="001C272E">
              <w:rPr>
                <w:b/>
                <w:bCs/>
                <w:sz w:val="24"/>
                <w:szCs w:val="24"/>
              </w:rPr>
              <w:t xml:space="preserve">OA8: ADICIONES SIMPLES: </w:t>
            </w:r>
            <w:r w:rsidRPr="001C272E">
              <w:rPr>
                <w:bCs/>
                <w:sz w:val="24"/>
                <w:szCs w:val="24"/>
              </w:rPr>
              <w:t>Resolver problemas agregando y escribiendo el numero según corresponda.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85EFAB" w14:textId="6E1533D1" w:rsidR="00547F6A" w:rsidRPr="001C272E" w:rsidRDefault="00547F6A" w:rsidP="00547F6A">
            <w:pPr>
              <w:jc w:val="center"/>
              <w:rPr>
                <w:b/>
                <w:bCs/>
                <w:sz w:val="24"/>
                <w:szCs w:val="24"/>
              </w:rPr>
            </w:pPr>
            <w:r w:rsidRPr="001C272E">
              <w:rPr>
                <w:b/>
                <w:bCs/>
                <w:sz w:val="24"/>
                <w:szCs w:val="24"/>
              </w:rPr>
              <w:t>145 y 146</w:t>
            </w:r>
          </w:p>
        </w:tc>
      </w:tr>
      <w:tr w:rsidR="00547F6A" w:rsidRPr="001C272E" w14:paraId="0A398FF2" w14:textId="77777777" w:rsidTr="00486CBF">
        <w:trPr>
          <w:trHeight w:val="753"/>
        </w:trPr>
        <w:tc>
          <w:tcPr>
            <w:tcW w:w="6940" w:type="dxa"/>
            <w:tcBorders>
              <w:top w:val="single" w:sz="4" w:space="0" w:color="auto"/>
              <w:left w:val="single" w:sz="4" w:space="0" w:color="auto"/>
              <w:bottom w:val="single" w:sz="4" w:space="0" w:color="auto"/>
              <w:right w:val="single" w:sz="4" w:space="0" w:color="auto"/>
            </w:tcBorders>
            <w:vAlign w:val="center"/>
            <w:hideMark/>
          </w:tcPr>
          <w:p w14:paraId="198C1638" w14:textId="77777777" w:rsidR="00547F6A" w:rsidRPr="001C272E" w:rsidRDefault="00547F6A" w:rsidP="00547F6A">
            <w:pPr>
              <w:rPr>
                <w:b/>
                <w:bCs/>
                <w:sz w:val="24"/>
                <w:szCs w:val="24"/>
              </w:rPr>
            </w:pPr>
            <w:r w:rsidRPr="001C272E">
              <w:rPr>
                <w:b/>
                <w:bCs/>
                <w:sz w:val="24"/>
                <w:szCs w:val="24"/>
              </w:rPr>
              <w:t xml:space="preserve">OA6: CUANTIFICADORES: </w:t>
            </w:r>
          </w:p>
          <w:p w14:paraId="2E3D306C" w14:textId="1EB73F0E" w:rsidR="00547F6A" w:rsidRPr="001C272E" w:rsidRDefault="00547F6A" w:rsidP="00547F6A">
            <w:pPr>
              <w:rPr>
                <w:b/>
                <w:bCs/>
                <w:sz w:val="24"/>
                <w:szCs w:val="24"/>
              </w:rPr>
            </w:pPr>
            <w:r w:rsidRPr="001C272E">
              <w:rPr>
                <w:b/>
                <w:bCs/>
                <w:sz w:val="24"/>
                <w:szCs w:val="24"/>
              </w:rPr>
              <w:t xml:space="preserve">NÚMERO Y CANTIDAD: </w:t>
            </w:r>
            <w:r w:rsidR="00062B37" w:rsidRPr="001C272E">
              <w:rPr>
                <w:sz w:val="24"/>
                <w:szCs w:val="24"/>
              </w:rPr>
              <w:t>Conteo y escritura</w:t>
            </w:r>
            <w:r w:rsidRPr="001C272E">
              <w:rPr>
                <w:sz w:val="24"/>
                <w:szCs w:val="24"/>
              </w:rPr>
              <w:t xml:space="preserve"> del número </w:t>
            </w:r>
            <w:r w:rsidRPr="001C272E">
              <w:rPr>
                <w:b/>
                <w:bCs/>
                <w:sz w:val="24"/>
                <w:szCs w:val="24"/>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775D0C" w14:textId="5676631F" w:rsidR="00547F6A" w:rsidRPr="001C272E" w:rsidRDefault="00547F6A" w:rsidP="00547F6A">
            <w:pPr>
              <w:jc w:val="center"/>
              <w:rPr>
                <w:b/>
                <w:bCs/>
                <w:sz w:val="24"/>
                <w:szCs w:val="24"/>
              </w:rPr>
            </w:pPr>
            <w:r w:rsidRPr="001C272E">
              <w:rPr>
                <w:b/>
                <w:bCs/>
                <w:sz w:val="24"/>
                <w:szCs w:val="24"/>
              </w:rPr>
              <w:t>123 y 124</w:t>
            </w:r>
          </w:p>
        </w:tc>
      </w:tr>
    </w:tbl>
    <w:p w14:paraId="5C9962AC" w14:textId="77777777" w:rsidR="00FC209E" w:rsidRPr="001C272E" w:rsidRDefault="00FC209E" w:rsidP="00FC209E">
      <w:pPr>
        <w:rPr>
          <w:sz w:val="6"/>
          <w:szCs w:val="24"/>
        </w:rPr>
      </w:pPr>
    </w:p>
    <w:p w14:paraId="63E05724" w14:textId="1DF21B96" w:rsidR="00CC114F" w:rsidRPr="001C272E" w:rsidRDefault="00CC114F" w:rsidP="00CC114F">
      <w:pPr>
        <w:numPr>
          <w:ilvl w:val="0"/>
          <w:numId w:val="22"/>
        </w:numPr>
        <w:spacing w:after="0"/>
        <w:contextualSpacing/>
        <w:jc w:val="both"/>
        <w:rPr>
          <w:b/>
          <w:bCs/>
          <w:sz w:val="24"/>
          <w:szCs w:val="24"/>
          <w:u w:val="single"/>
          <w:lang w:val="es-MX"/>
        </w:rPr>
      </w:pPr>
      <w:r w:rsidRPr="001C272E">
        <w:rPr>
          <w:b/>
          <w:bCs/>
          <w:sz w:val="24"/>
          <w:szCs w:val="24"/>
          <w:u w:val="single"/>
          <w:lang w:val="es-MX"/>
        </w:rPr>
        <w:t>DESARROLLO PERSONAL Y SOCIAL.</w:t>
      </w:r>
    </w:p>
    <w:p w14:paraId="1FBBD500" w14:textId="77777777" w:rsidR="00847445" w:rsidRPr="001C272E" w:rsidRDefault="00847445" w:rsidP="00CC114F">
      <w:pPr>
        <w:spacing w:after="0"/>
        <w:ind w:left="360"/>
        <w:jc w:val="both"/>
        <w:rPr>
          <w:b/>
          <w:bCs/>
          <w:sz w:val="12"/>
          <w:szCs w:val="24"/>
          <w:u w:val="single"/>
          <w:lang w:val="es-MX"/>
        </w:rPr>
      </w:pPr>
    </w:p>
    <w:p w14:paraId="1C9744B3" w14:textId="223B1EE0" w:rsidR="00CC114F" w:rsidRPr="001C272E" w:rsidRDefault="00FC209E" w:rsidP="00CC114F">
      <w:pPr>
        <w:spacing w:after="0"/>
        <w:ind w:left="360"/>
        <w:jc w:val="both"/>
        <w:rPr>
          <w:bCs/>
          <w:sz w:val="24"/>
          <w:szCs w:val="24"/>
          <w:lang w:val="es-MX"/>
        </w:rPr>
      </w:pPr>
      <w:r w:rsidRPr="001C272E">
        <w:rPr>
          <w:b/>
          <w:bCs/>
          <w:sz w:val="24"/>
          <w:szCs w:val="24"/>
          <w:u w:val="single"/>
          <w:lang w:val="es-MX"/>
        </w:rPr>
        <w:t xml:space="preserve">NÚCLEO </w:t>
      </w:r>
      <w:r w:rsidR="00CC114F" w:rsidRPr="001C272E">
        <w:rPr>
          <w:b/>
          <w:bCs/>
          <w:sz w:val="24"/>
          <w:szCs w:val="24"/>
          <w:u w:val="single"/>
          <w:lang w:val="es-MX"/>
        </w:rPr>
        <w:t>CORPORALIDAD</w:t>
      </w:r>
      <w:r w:rsidRPr="001C272E">
        <w:rPr>
          <w:b/>
          <w:bCs/>
          <w:sz w:val="24"/>
          <w:szCs w:val="24"/>
          <w:lang w:val="es-MX"/>
        </w:rPr>
        <w:t xml:space="preserve">: </w:t>
      </w:r>
      <w:r w:rsidR="00CC114F" w:rsidRPr="001C272E">
        <w:rPr>
          <w:b/>
          <w:bCs/>
          <w:sz w:val="24"/>
          <w:szCs w:val="24"/>
          <w:lang w:val="es-MX"/>
        </w:rPr>
        <w:t xml:space="preserve">OA7: </w:t>
      </w:r>
      <w:r w:rsidR="00CC114F" w:rsidRPr="001C272E">
        <w:rPr>
          <w:bCs/>
          <w:sz w:val="24"/>
          <w:szCs w:val="24"/>
          <w:lang w:val="es-MX"/>
        </w:rPr>
        <w:t>Resolver desafíos prácticos manteniendo control, equilibrio y coordinación al combinar diversos movimientos, posturas según indica la canción.</w:t>
      </w:r>
    </w:p>
    <w:p w14:paraId="26FFEDFC" w14:textId="41139C11" w:rsidR="00CC114F" w:rsidRPr="001C272E" w:rsidRDefault="00CC114F" w:rsidP="00CC114F">
      <w:pPr>
        <w:spacing w:after="0"/>
        <w:ind w:left="360"/>
        <w:jc w:val="both"/>
        <w:rPr>
          <w:bCs/>
          <w:sz w:val="24"/>
          <w:szCs w:val="24"/>
          <w:lang w:val="es-MX"/>
        </w:rPr>
      </w:pPr>
      <w:r w:rsidRPr="001C272E">
        <w:rPr>
          <w:b/>
          <w:bCs/>
          <w:sz w:val="24"/>
          <w:szCs w:val="24"/>
          <w:lang w:val="es-MX"/>
        </w:rPr>
        <w:t>CLASE EFI PRE KINDER:</w:t>
      </w:r>
      <w:r w:rsidRPr="001C272E">
        <w:rPr>
          <w:bCs/>
          <w:sz w:val="24"/>
          <w:szCs w:val="24"/>
          <w:lang w:val="es-MX"/>
        </w:rPr>
        <w:t xml:space="preserve"> Profesora Karina y Sebastian. </w:t>
      </w:r>
    </w:p>
    <w:p w14:paraId="02276536" w14:textId="43FD11B6" w:rsidR="00CC114F" w:rsidRPr="001C272E" w:rsidRDefault="00CC114F" w:rsidP="00CC114F">
      <w:pPr>
        <w:spacing w:after="0"/>
        <w:ind w:left="360"/>
        <w:jc w:val="both"/>
        <w:rPr>
          <w:bCs/>
          <w:sz w:val="24"/>
          <w:szCs w:val="24"/>
          <w:lang w:val="es-MX"/>
        </w:rPr>
      </w:pPr>
      <w:r w:rsidRPr="001C272E">
        <w:rPr>
          <w:b/>
          <w:bCs/>
          <w:sz w:val="24"/>
          <w:szCs w:val="24"/>
          <w:lang w:val="es-MX"/>
        </w:rPr>
        <w:t xml:space="preserve">Se </w:t>
      </w:r>
      <w:r w:rsidR="00847445" w:rsidRPr="001C272E">
        <w:rPr>
          <w:b/>
          <w:bCs/>
          <w:sz w:val="24"/>
          <w:szCs w:val="24"/>
          <w:lang w:val="es-MX"/>
        </w:rPr>
        <w:t xml:space="preserve">indicará </w:t>
      </w:r>
      <w:r w:rsidRPr="001C272E">
        <w:rPr>
          <w:b/>
          <w:bCs/>
          <w:sz w:val="24"/>
          <w:szCs w:val="24"/>
          <w:lang w:val="es-MX"/>
        </w:rPr>
        <w:t xml:space="preserve">mediante un video </w:t>
      </w:r>
      <w:r w:rsidR="00847445" w:rsidRPr="001C272E">
        <w:rPr>
          <w:b/>
          <w:bCs/>
          <w:sz w:val="24"/>
          <w:szCs w:val="24"/>
          <w:lang w:val="es-MX"/>
        </w:rPr>
        <w:t>las acciones a realizar.</w:t>
      </w:r>
      <w:r w:rsidR="00847445" w:rsidRPr="001C272E">
        <w:rPr>
          <w:bCs/>
          <w:sz w:val="24"/>
          <w:szCs w:val="24"/>
          <w:lang w:val="es-MX"/>
        </w:rPr>
        <w:t xml:space="preserve"> Se invita a la familia a participar junto a su hijo o hija de la actividad. Graba un video donde muestras la actividad, como te salga. ¡a disfrutar!</w:t>
      </w:r>
    </w:p>
    <w:p w14:paraId="3420557B" w14:textId="77777777" w:rsidR="001C272E" w:rsidRPr="001C272E" w:rsidRDefault="001C272E" w:rsidP="00FC209E">
      <w:pPr>
        <w:ind w:left="708"/>
        <w:contextualSpacing/>
        <w:rPr>
          <w:b/>
          <w:bCs/>
          <w:sz w:val="16"/>
          <w:szCs w:val="24"/>
        </w:rPr>
      </w:pPr>
    </w:p>
    <w:p w14:paraId="48F7D449" w14:textId="76157E9E" w:rsidR="00FC209E" w:rsidRPr="001C272E" w:rsidRDefault="00FC209E" w:rsidP="007A5E0D">
      <w:pPr>
        <w:contextualSpacing/>
        <w:jc w:val="both"/>
        <w:rPr>
          <w:b/>
          <w:bCs/>
          <w:sz w:val="24"/>
          <w:szCs w:val="24"/>
        </w:rPr>
      </w:pPr>
      <w:r w:rsidRPr="001C272E">
        <w:rPr>
          <w:b/>
          <w:bCs/>
          <w:sz w:val="24"/>
          <w:szCs w:val="24"/>
        </w:rPr>
        <w:t xml:space="preserve">Agradezco a los apoderados y madres que me han enviado audios, videos y fotos de sus trabajos. Estas evidencias permiten EVALUAR el progreso de sus hijos en el proceso de aprendizajes para </w:t>
      </w:r>
      <w:r w:rsidR="00847445" w:rsidRPr="001C272E">
        <w:rPr>
          <w:b/>
          <w:bCs/>
          <w:sz w:val="24"/>
          <w:szCs w:val="24"/>
        </w:rPr>
        <w:t>el mes de octubre.</w:t>
      </w:r>
      <w:r w:rsidR="001C272E">
        <w:rPr>
          <w:b/>
          <w:bCs/>
          <w:sz w:val="24"/>
          <w:szCs w:val="24"/>
        </w:rPr>
        <w:t xml:space="preserve">  </w:t>
      </w:r>
      <w:r w:rsidRPr="001C272E">
        <w:rPr>
          <w:b/>
          <w:bCs/>
          <w:sz w:val="24"/>
          <w:szCs w:val="24"/>
          <w:lang w:val="es-MX"/>
        </w:rPr>
        <w:t xml:space="preserve">Cualquier duda puede consultar al WhatsApp del Nivel. Les deseamos que estén bien en familia. </w:t>
      </w:r>
    </w:p>
    <w:p w14:paraId="674AA2CF" w14:textId="077BC0C1" w:rsidR="00FC209E" w:rsidRPr="00FC209E" w:rsidRDefault="001C272E" w:rsidP="007A5E0D">
      <w:pPr>
        <w:ind w:left="708"/>
        <w:contextualSpacing/>
        <w:jc w:val="both"/>
        <w:rPr>
          <w:b/>
          <w:bCs/>
          <w:sz w:val="24"/>
          <w:szCs w:val="24"/>
          <w:lang w:val="es-MX"/>
        </w:rPr>
      </w:pPr>
      <w:r>
        <w:rPr>
          <w:b/>
          <w:bCs/>
          <w:sz w:val="24"/>
          <w:szCs w:val="24"/>
          <w:lang w:val="es-MX"/>
        </w:rPr>
        <w:t xml:space="preserve">                           </w:t>
      </w:r>
      <w:r w:rsidR="00FC209E" w:rsidRPr="001C272E">
        <w:rPr>
          <w:b/>
          <w:bCs/>
          <w:sz w:val="24"/>
          <w:szCs w:val="24"/>
          <w:lang w:val="es-MX"/>
        </w:rPr>
        <w:t xml:space="preserve">Les saluda Atte.                               </w:t>
      </w:r>
      <w:bookmarkStart w:id="0" w:name="_GoBack"/>
      <w:bookmarkEnd w:id="0"/>
      <w:r w:rsidR="00FC209E" w:rsidRPr="001C272E">
        <w:rPr>
          <w:b/>
          <w:bCs/>
          <w:sz w:val="24"/>
          <w:szCs w:val="24"/>
          <w:lang w:val="es-MX"/>
        </w:rPr>
        <w:t xml:space="preserve">                      TÍA</w:t>
      </w:r>
      <w:r w:rsidR="00FC209E" w:rsidRPr="00FC209E">
        <w:rPr>
          <w:b/>
          <w:bCs/>
          <w:sz w:val="24"/>
          <w:szCs w:val="24"/>
          <w:lang w:val="es-MX"/>
        </w:rPr>
        <w:t xml:space="preserve"> OLGA</w:t>
      </w:r>
    </w:p>
    <w:sectPr w:rsidR="00FC209E" w:rsidRPr="00FC209E" w:rsidSect="001C272E">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B7A0" w14:textId="77777777" w:rsidR="00F649F4" w:rsidRDefault="00F649F4" w:rsidP="00FA7301">
      <w:pPr>
        <w:spacing w:after="0" w:line="240" w:lineRule="auto"/>
      </w:pPr>
      <w:r>
        <w:separator/>
      </w:r>
    </w:p>
  </w:endnote>
  <w:endnote w:type="continuationSeparator" w:id="0">
    <w:p w14:paraId="7F29FDC3" w14:textId="77777777" w:rsidR="00F649F4" w:rsidRDefault="00F649F4" w:rsidP="00FA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227661"/>
      <w:docPartObj>
        <w:docPartGallery w:val="Page Numbers (Bottom of Page)"/>
        <w:docPartUnique/>
      </w:docPartObj>
    </w:sdtPr>
    <w:sdtEndPr/>
    <w:sdtContent>
      <w:p w14:paraId="33E67244" w14:textId="60703FA0" w:rsidR="00FA673E" w:rsidRDefault="00FA673E">
        <w:pPr>
          <w:pStyle w:val="Piedepgina"/>
        </w:pPr>
        <w:r>
          <w:rPr>
            <w:noProof/>
            <w:lang w:val="en-US"/>
          </w:rPr>
          <mc:AlternateContent>
            <mc:Choice Requires="wps">
              <w:drawing>
                <wp:anchor distT="0" distB="0" distL="114300" distR="114300" simplePos="0" relativeHeight="251664384" behindDoc="0" locked="0" layoutInCell="1" allowOverlap="1" wp14:anchorId="7AA4B2C2" wp14:editId="324C99CB">
                  <wp:simplePos x="0" y="0"/>
                  <wp:positionH relativeFrom="rightMargin">
                    <wp:align>center</wp:align>
                  </wp:positionH>
                  <wp:positionV relativeFrom="bottomMargin">
                    <wp:align>center</wp:align>
                  </wp:positionV>
                  <wp:extent cx="561975" cy="561975"/>
                  <wp:effectExtent l="9525" t="9525" r="9525" b="9525"/>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B6ABEDB" w14:textId="5D2D1DE4" w:rsidR="00FA673E" w:rsidRDefault="00FA673E">
                              <w:pPr>
                                <w:pStyle w:val="Piedepgina"/>
                                <w:rPr>
                                  <w:color w:val="4F81BD" w:themeColor="accent1"/>
                                </w:rPr>
                              </w:pPr>
                              <w:r>
                                <w:fldChar w:fldCharType="begin"/>
                              </w:r>
                              <w:r>
                                <w:instrText>PAGE  \* MERGEFORMAT</w:instrText>
                              </w:r>
                              <w:r>
                                <w:fldChar w:fldCharType="separate"/>
                              </w:r>
                              <w:r w:rsidR="00D204FB" w:rsidRPr="00D204FB">
                                <w:rPr>
                                  <w:noProof/>
                                  <w:color w:val="4F81BD" w:themeColor="accent1"/>
                                  <w:lang w:val="es-ES"/>
                                </w:rPr>
                                <w:t>6</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AA4B2C2" id="Elipse 7" o:spid="_x0000_s1029" style="position:absolute;margin-left:0;margin-top:0;width:44.25pt;height:44.25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NyIhlWDAgAA&#10;EwUAAA4AAAAAAAAAAAAAAAAALgIAAGRycy9lMm9Eb2MueG1sUEsBAi0AFAAGAAgAAAAhAK71TRLZ&#10;AAAAAwEAAA8AAAAAAAAAAAAAAAAA3QQAAGRycy9kb3ducmV2LnhtbFBLBQYAAAAABAAEAPMAAADj&#10;BQAAAAA=&#10;" filled="f" fillcolor="#c0504d" strokecolor="#adc1d9" strokeweight="1pt">
                  <v:textbox inset=",0,,0">
                    <w:txbxContent>
                      <w:p w14:paraId="1B6ABEDB" w14:textId="5D2D1DE4" w:rsidR="00FA673E" w:rsidRDefault="00FA673E">
                        <w:pPr>
                          <w:pStyle w:val="Piedepgina"/>
                          <w:rPr>
                            <w:color w:val="4F81BD" w:themeColor="accent1"/>
                          </w:rPr>
                        </w:pPr>
                        <w:r>
                          <w:fldChar w:fldCharType="begin"/>
                        </w:r>
                        <w:r>
                          <w:instrText>PAGE  \* MERGEFORMAT</w:instrText>
                        </w:r>
                        <w:r>
                          <w:fldChar w:fldCharType="separate"/>
                        </w:r>
                        <w:r w:rsidR="00D204FB" w:rsidRPr="00D204FB">
                          <w:rPr>
                            <w:noProof/>
                            <w:color w:val="4F81BD" w:themeColor="accent1"/>
                            <w:lang w:val="es-ES"/>
                          </w:rPr>
                          <w:t>6</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AD9AE" w14:textId="77777777" w:rsidR="00F649F4" w:rsidRDefault="00F649F4" w:rsidP="00FA7301">
      <w:pPr>
        <w:spacing w:after="0" w:line="240" w:lineRule="auto"/>
      </w:pPr>
      <w:r>
        <w:separator/>
      </w:r>
    </w:p>
  </w:footnote>
  <w:footnote w:type="continuationSeparator" w:id="0">
    <w:p w14:paraId="589A63C1" w14:textId="77777777" w:rsidR="00F649F4" w:rsidRDefault="00F649F4" w:rsidP="00FA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0BCA" w14:textId="473771FA" w:rsidR="007A3410" w:rsidRDefault="00F649F4" w:rsidP="00FA7301">
    <w:pPr>
      <w:tabs>
        <w:tab w:val="left" w:pos="2040"/>
        <w:tab w:val="center" w:pos="6200"/>
      </w:tabs>
      <w:spacing w:after="0"/>
      <w:jc w:val="center"/>
      <w:rPr>
        <w:rFonts w:ascii="Century Gothic" w:hAnsi="Century Gothic" w:cs="Tahoma"/>
        <w:b/>
        <w:color w:val="000000"/>
        <w:kern w:val="28"/>
        <w:sz w:val="28"/>
        <w:szCs w:val="28"/>
        <w:lang w:val="es-ES" w:eastAsia="es-ES"/>
      </w:rPr>
    </w:pPr>
    <w:sdt>
      <w:sdtPr>
        <w:rPr>
          <w:rFonts w:ascii="Century Gothic" w:hAnsi="Century Gothic" w:cs="Tahoma"/>
          <w:b/>
          <w:color w:val="000000"/>
          <w:kern w:val="28"/>
          <w:sz w:val="28"/>
          <w:szCs w:val="28"/>
          <w:lang w:val="es-ES" w:eastAsia="es-ES"/>
        </w:rPr>
        <w:id w:val="-135331820"/>
        <w:docPartObj>
          <w:docPartGallery w:val="Page Numbers (Margins)"/>
          <w:docPartUnique/>
        </w:docPartObj>
      </w:sdtPr>
      <w:sdtEndPr/>
      <w:sdtContent>
        <w:r w:rsidR="00FA673E" w:rsidRPr="00FA673E">
          <w:rPr>
            <w:rFonts w:ascii="Century Gothic" w:hAnsi="Century Gothic" w:cs="Tahoma"/>
            <w:b/>
            <w:noProof/>
            <w:color w:val="000000"/>
            <w:kern w:val="28"/>
            <w:sz w:val="28"/>
            <w:szCs w:val="28"/>
            <w:lang w:val="en-US"/>
          </w:rPr>
          <mc:AlternateContent>
            <mc:Choice Requires="wps">
              <w:drawing>
                <wp:anchor distT="0" distB="0" distL="114300" distR="114300" simplePos="0" relativeHeight="251662336" behindDoc="0" locked="0" layoutInCell="0" allowOverlap="1" wp14:anchorId="4F4A6092" wp14:editId="02E041CF">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795EE" w14:textId="47ABD0A6" w:rsidR="00FA673E" w:rsidRDefault="00FA673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204FB" w:rsidRPr="00D204FB">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4A6092" id="Rectángulo 6" o:spid="_x0000_s1028"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736795EE" w14:textId="47ABD0A6" w:rsidR="00FA673E" w:rsidRDefault="00FA673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204FB" w:rsidRPr="00D204FB">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D38D4">
      <w:rPr>
        <w:noProof/>
        <w:lang w:val="en-US"/>
      </w:rPr>
      <w:drawing>
        <wp:anchor distT="0" distB="0" distL="114300" distR="114300" simplePos="0" relativeHeight="251660288" behindDoc="1" locked="0" layoutInCell="1" allowOverlap="1" wp14:anchorId="0A1EEA74" wp14:editId="494F144B">
          <wp:simplePos x="0" y="0"/>
          <wp:positionH relativeFrom="margin">
            <wp:align>right</wp:align>
          </wp:positionH>
          <wp:positionV relativeFrom="paragraph">
            <wp:posOffset>-69850</wp:posOffset>
          </wp:positionV>
          <wp:extent cx="626745" cy="731520"/>
          <wp:effectExtent l="0" t="0" r="1905" b="0"/>
          <wp:wrapNone/>
          <wp:docPr id="9" name="Imagen 9"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files.nogaleschile.cl/200000062-32e9833e43/logo.jpg"/>
                  <pic:cNvPicPr>
                    <a:picLocks noChangeAspect="1" noChangeArrowheads="1"/>
                  </pic:cNvPicPr>
                </pic:nvPicPr>
                <pic:blipFill>
                  <a:blip r:embed="rId1">
                    <a:extLst>
                      <a:ext uri="{28A0092B-C50C-407E-A947-70E740481C1C}">
                        <a14:useLocalDpi xmlns:a14="http://schemas.microsoft.com/office/drawing/2010/main" val="0"/>
                      </a:ext>
                    </a:extLst>
                  </a:blip>
                  <a:srcRect l="17915" t="15146" r="17274" b="9457"/>
                  <a:stretch>
                    <a:fillRect/>
                  </a:stretch>
                </pic:blipFill>
                <pic:spPr bwMode="auto">
                  <a:xfrm>
                    <a:off x="0" y="0"/>
                    <a:ext cx="626745" cy="731520"/>
                  </a:xfrm>
                  <a:prstGeom prst="rect">
                    <a:avLst/>
                  </a:prstGeom>
                  <a:noFill/>
                </pic:spPr>
              </pic:pic>
            </a:graphicData>
          </a:graphic>
          <wp14:sizeRelH relativeFrom="page">
            <wp14:pctWidth>0</wp14:pctWidth>
          </wp14:sizeRelH>
          <wp14:sizeRelV relativeFrom="page">
            <wp14:pctHeight>0</wp14:pctHeight>
          </wp14:sizeRelV>
        </wp:anchor>
      </w:drawing>
    </w:r>
    <w:r w:rsidR="00FD38D4">
      <w:rPr>
        <w:noProof/>
        <w:lang w:val="en-US"/>
      </w:rPr>
      <w:drawing>
        <wp:anchor distT="0" distB="0" distL="114300" distR="114300" simplePos="0" relativeHeight="251659264" behindDoc="0" locked="0" layoutInCell="1" allowOverlap="1" wp14:anchorId="5F150D5A" wp14:editId="3A28BCA1">
          <wp:simplePos x="0" y="0"/>
          <wp:positionH relativeFrom="column">
            <wp:posOffset>-5080</wp:posOffset>
          </wp:positionH>
          <wp:positionV relativeFrom="paragraph">
            <wp:posOffset>-156210</wp:posOffset>
          </wp:positionV>
          <wp:extent cx="859790" cy="862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l="19461" r="20354"/>
                  <a:stretch>
                    <a:fillRect/>
                  </a:stretch>
                </pic:blipFill>
                <pic:spPr bwMode="auto">
                  <a:xfrm>
                    <a:off x="0" y="0"/>
                    <a:ext cx="859790" cy="862965"/>
                  </a:xfrm>
                  <a:prstGeom prst="rect">
                    <a:avLst/>
                  </a:prstGeom>
                  <a:noFill/>
                </pic:spPr>
              </pic:pic>
            </a:graphicData>
          </a:graphic>
          <wp14:sizeRelH relativeFrom="page">
            <wp14:pctWidth>0</wp14:pctWidth>
          </wp14:sizeRelH>
          <wp14:sizeRelV relativeFrom="page">
            <wp14:pctHeight>0</wp14:pctHeight>
          </wp14:sizeRelV>
        </wp:anchor>
      </w:drawing>
    </w:r>
    <w:r w:rsidR="007A3410">
      <w:rPr>
        <w:rFonts w:ascii="Century Gothic" w:hAnsi="Century Gothic" w:cs="Tahoma"/>
        <w:b/>
        <w:color w:val="000000"/>
        <w:kern w:val="28"/>
        <w:sz w:val="28"/>
        <w:szCs w:val="28"/>
        <w:lang w:val="es-ES" w:eastAsia="es-ES"/>
      </w:rPr>
      <w:t>LICEO JUAN RUSQUE PORTAL 2020</w:t>
    </w:r>
  </w:p>
  <w:p w14:paraId="410712E8" w14:textId="77777777" w:rsidR="007A3410" w:rsidRDefault="007A3410" w:rsidP="00FA7301">
    <w:pPr>
      <w:pStyle w:val="Encabezado"/>
      <w:jc w:val="center"/>
      <w:rPr>
        <w:lang w:val="es-ES"/>
      </w:rPr>
    </w:pPr>
    <w:r>
      <w:rPr>
        <w:rFonts w:ascii="Mistral" w:hAnsi="Mistral" w:cs="Tahoma"/>
        <w:color w:val="000000"/>
        <w:kern w:val="28"/>
        <w:sz w:val="28"/>
        <w:szCs w:val="28"/>
        <w:lang w:val="es-ES" w:eastAsia="es-ES"/>
      </w:rPr>
      <w:t>“Comprometidos con la calidad, integralidad e inclusión…”</w:t>
    </w:r>
  </w:p>
  <w:p w14:paraId="4F5F59B0" w14:textId="654CC41F" w:rsidR="007A3410" w:rsidRDefault="007A3410">
    <w:pPr>
      <w:pStyle w:val="Encabezado"/>
    </w:pPr>
  </w:p>
  <w:p w14:paraId="4D0CD245" w14:textId="77777777" w:rsidR="00FD38D4" w:rsidRDefault="00FD38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080"/>
    <w:multiLevelType w:val="hybridMultilevel"/>
    <w:tmpl w:val="BB62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2681"/>
    <w:multiLevelType w:val="hybridMultilevel"/>
    <w:tmpl w:val="C06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A7D01"/>
    <w:multiLevelType w:val="hybridMultilevel"/>
    <w:tmpl w:val="08E21C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3D74C54"/>
    <w:multiLevelType w:val="hybridMultilevel"/>
    <w:tmpl w:val="128E0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3021BA"/>
    <w:multiLevelType w:val="hybridMultilevel"/>
    <w:tmpl w:val="210E93F4"/>
    <w:lvl w:ilvl="0" w:tplc="54C09C00">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1B0A7A3E"/>
    <w:multiLevelType w:val="multilevel"/>
    <w:tmpl w:val="DCE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61D8B"/>
    <w:multiLevelType w:val="multilevel"/>
    <w:tmpl w:val="1A8E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51556"/>
    <w:multiLevelType w:val="hybridMultilevel"/>
    <w:tmpl w:val="89228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B2B36"/>
    <w:multiLevelType w:val="hybridMultilevel"/>
    <w:tmpl w:val="9FAE53F0"/>
    <w:lvl w:ilvl="0" w:tplc="1A9E7D76">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845303"/>
    <w:multiLevelType w:val="hybridMultilevel"/>
    <w:tmpl w:val="36D29E3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BBA1F4F"/>
    <w:multiLevelType w:val="hybridMultilevel"/>
    <w:tmpl w:val="86C0F80E"/>
    <w:lvl w:ilvl="0" w:tplc="22F2E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00051"/>
    <w:multiLevelType w:val="hybridMultilevel"/>
    <w:tmpl w:val="6AA6F5B2"/>
    <w:lvl w:ilvl="0" w:tplc="340A0011">
      <w:start w:val="1"/>
      <w:numFmt w:val="decimal"/>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A20B12"/>
    <w:multiLevelType w:val="hybridMultilevel"/>
    <w:tmpl w:val="3806C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12D24"/>
    <w:multiLevelType w:val="hybridMultilevel"/>
    <w:tmpl w:val="13A85AA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571B75CB"/>
    <w:multiLevelType w:val="hybridMultilevel"/>
    <w:tmpl w:val="D15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203D2"/>
    <w:multiLevelType w:val="hybridMultilevel"/>
    <w:tmpl w:val="A106DF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A8A262C"/>
    <w:multiLevelType w:val="hybridMultilevel"/>
    <w:tmpl w:val="46E072E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5BFF0BAA"/>
    <w:multiLevelType w:val="hybridMultilevel"/>
    <w:tmpl w:val="461AB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B41D83"/>
    <w:multiLevelType w:val="hybridMultilevel"/>
    <w:tmpl w:val="DA802460"/>
    <w:lvl w:ilvl="0" w:tplc="32CAF10C">
      <w:start w:val="1"/>
      <w:numFmt w:val="decimal"/>
      <w:lvlText w:val="%1)"/>
      <w:lvlJc w:val="left"/>
      <w:pPr>
        <w:ind w:left="675"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5F3547F8"/>
    <w:multiLevelType w:val="hybridMultilevel"/>
    <w:tmpl w:val="27A2D5E0"/>
    <w:lvl w:ilvl="0" w:tplc="CA9677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511AB"/>
    <w:multiLevelType w:val="hybridMultilevel"/>
    <w:tmpl w:val="F1363A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1E147BF"/>
    <w:multiLevelType w:val="hybridMultilevel"/>
    <w:tmpl w:val="B7C232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A714A4"/>
    <w:multiLevelType w:val="hybridMultilevel"/>
    <w:tmpl w:val="3AF2E7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9E41C92"/>
    <w:multiLevelType w:val="hybridMultilevel"/>
    <w:tmpl w:val="ACE41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5F00A7"/>
    <w:multiLevelType w:val="hybridMultilevel"/>
    <w:tmpl w:val="1F22E6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24756A4"/>
    <w:multiLevelType w:val="hybridMultilevel"/>
    <w:tmpl w:val="E53A63D0"/>
    <w:lvl w:ilvl="0" w:tplc="21E21D6A">
      <w:start w:val="3"/>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B02511E"/>
    <w:multiLevelType w:val="hybridMultilevel"/>
    <w:tmpl w:val="4726D62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7BD14786"/>
    <w:multiLevelType w:val="hybridMultilevel"/>
    <w:tmpl w:val="66647DF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7D5E4C76"/>
    <w:multiLevelType w:val="hybridMultilevel"/>
    <w:tmpl w:val="052A7DD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3"/>
  </w:num>
  <w:num w:numId="4">
    <w:abstractNumId w:val="4"/>
  </w:num>
  <w:num w:numId="5">
    <w:abstractNumId w:val="2"/>
  </w:num>
  <w:num w:numId="6">
    <w:abstractNumId w:val="15"/>
  </w:num>
  <w:num w:numId="7">
    <w:abstractNumId w:val="16"/>
  </w:num>
  <w:num w:numId="8">
    <w:abstractNumId w:val="13"/>
  </w:num>
  <w:num w:numId="9">
    <w:abstractNumId w:val="9"/>
  </w:num>
  <w:num w:numId="10">
    <w:abstractNumId w:val="28"/>
  </w:num>
  <w:num w:numId="11">
    <w:abstractNumId w:val="27"/>
  </w:num>
  <w:num w:numId="12">
    <w:abstractNumId w:val="26"/>
  </w:num>
  <w:num w:numId="13">
    <w:abstractNumId w:val="22"/>
  </w:num>
  <w:num w:numId="14">
    <w:abstractNumId w:val="24"/>
  </w:num>
  <w:num w:numId="15">
    <w:abstractNumId w:val="12"/>
  </w:num>
  <w:num w:numId="16">
    <w:abstractNumId w:val="8"/>
  </w:num>
  <w:num w:numId="17">
    <w:abstractNumId w:val="5"/>
  </w:num>
  <w:num w:numId="18">
    <w:abstractNumId w:val="1"/>
  </w:num>
  <w:num w:numId="19">
    <w:abstractNumId w:val="6"/>
  </w:num>
  <w:num w:numId="20">
    <w:abstractNumId w:val="0"/>
  </w:num>
  <w:num w:numId="21">
    <w:abstractNumId w:val="23"/>
  </w:num>
  <w:num w:numId="22">
    <w:abstractNumId w:val="14"/>
  </w:num>
  <w:num w:numId="23">
    <w:abstractNumId w:val="10"/>
  </w:num>
  <w:num w:numId="24">
    <w:abstractNumId w:val="21"/>
  </w:num>
  <w:num w:numId="25">
    <w:abstractNumId w:val="7"/>
  </w:num>
  <w:num w:numId="26">
    <w:abstractNumId w:val="19"/>
  </w:num>
  <w:num w:numId="27">
    <w:abstractNumId w:val="17"/>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04"/>
    <w:rsid w:val="00000E3E"/>
    <w:rsid w:val="00012FAC"/>
    <w:rsid w:val="0004423A"/>
    <w:rsid w:val="00062B37"/>
    <w:rsid w:val="00073095"/>
    <w:rsid w:val="00085D13"/>
    <w:rsid w:val="00091173"/>
    <w:rsid w:val="00092DE2"/>
    <w:rsid w:val="000944CC"/>
    <w:rsid w:val="000B388F"/>
    <w:rsid w:val="000C20CA"/>
    <w:rsid w:val="000C3195"/>
    <w:rsid w:val="000F0503"/>
    <w:rsid w:val="000F59A9"/>
    <w:rsid w:val="001008A7"/>
    <w:rsid w:val="0011427C"/>
    <w:rsid w:val="001442EB"/>
    <w:rsid w:val="00150A77"/>
    <w:rsid w:val="001515E4"/>
    <w:rsid w:val="00162CA3"/>
    <w:rsid w:val="001A20AE"/>
    <w:rsid w:val="001B5C37"/>
    <w:rsid w:val="001C272E"/>
    <w:rsid w:val="001C5ADA"/>
    <w:rsid w:val="001E727A"/>
    <w:rsid w:val="00213E28"/>
    <w:rsid w:val="0023045A"/>
    <w:rsid w:val="00230FB7"/>
    <w:rsid w:val="00243629"/>
    <w:rsid w:val="0025000C"/>
    <w:rsid w:val="002A0D45"/>
    <w:rsid w:val="002E0B80"/>
    <w:rsid w:val="002E731F"/>
    <w:rsid w:val="00321651"/>
    <w:rsid w:val="00326A1C"/>
    <w:rsid w:val="00354C92"/>
    <w:rsid w:val="0035718B"/>
    <w:rsid w:val="003615ED"/>
    <w:rsid w:val="003860D6"/>
    <w:rsid w:val="0039123C"/>
    <w:rsid w:val="00391F51"/>
    <w:rsid w:val="003A01C4"/>
    <w:rsid w:val="003B0B01"/>
    <w:rsid w:val="00416D80"/>
    <w:rsid w:val="00420C46"/>
    <w:rsid w:val="00426645"/>
    <w:rsid w:val="004330FC"/>
    <w:rsid w:val="004436C0"/>
    <w:rsid w:val="00456720"/>
    <w:rsid w:val="00485732"/>
    <w:rsid w:val="00491525"/>
    <w:rsid w:val="004A044B"/>
    <w:rsid w:val="004C2826"/>
    <w:rsid w:val="004C7976"/>
    <w:rsid w:val="004F6244"/>
    <w:rsid w:val="00502EB9"/>
    <w:rsid w:val="0051196A"/>
    <w:rsid w:val="00512701"/>
    <w:rsid w:val="00517B47"/>
    <w:rsid w:val="00521641"/>
    <w:rsid w:val="00523330"/>
    <w:rsid w:val="00533974"/>
    <w:rsid w:val="00534C1F"/>
    <w:rsid w:val="00542A42"/>
    <w:rsid w:val="00547F6A"/>
    <w:rsid w:val="005579F9"/>
    <w:rsid w:val="005A6AC2"/>
    <w:rsid w:val="005B2332"/>
    <w:rsid w:val="00610BE9"/>
    <w:rsid w:val="0061218A"/>
    <w:rsid w:val="00616810"/>
    <w:rsid w:val="00631AB6"/>
    <w:rsid w:val="00640C3B"/>
    <w:rsid w:val="00644D94"/>
    <w:rsid w:val="006503C4"/>
    <w:rsid w:val="006561CD"/>
    <w:rsid w:val="006617F2"/>
    <w:rsid w:val="006707E2"/>
    <w:rsid w:val="00672ACD"/>
    <w:rsid w:val="006849B8"/>
    <w:rsid w:val="0068662E"/>
    <w:rsid w:val="006A0596"/>
    <w:rsid w:val="006B3F53"/>
    <w:rsid w:val="006B7B4A"/>
    <w:rsid w:val="006C01CF"/>
    <w:rsid w:val="006D50CF"/>
    <w:rsid w:val="006E65F7"/>
    <w:rsid w:val="006F02A0"/>
    <w:rsid w:val="006F604A"/>
    <w:rsid w:val="00704872"/>
    <w:rsid w:val="00707BB8"/>
    <w:rsid w:val="00707E51"/>
    <w:rsid w:val="007147D8"/>
    <w:rsid w:val="00723E26"/>
    <w:rsid w:val="0074758F"/>
    <w:rsid w:val="00752D00"/>
    <w:rsid w:val="00753EBD"/>
    <w:rsid w:val="00754A1C"/>
    <w:rsid w:val="00755591"/>
    <w:rsid w:val="007660F7"/>
    <w:rsid w:val="00766DE2"/>
    <w:rsid w:val="00774D61"/>
    <w:rsid w:val="00795B92"/>
    <w:rsid w:val="007A3410"/>
    <w:rsid w:val="007A5E0D"/>
    <w:rsid w:val="007C46FF"/>
    <w:rsid w:val="007D0EAE"/>
    <w:rsid w:val="007D5F6F"/>
    <w:rsid w:val="007E22D5"/>
    <w:rsid w:val="007F76AB"/>
    <w:rsid w:val="0080300B"/>
    <w:rsid w:val="0080451D"/>
    <w:rsid w:val="00847445"/>
    <w:rsid w:val="008765F4"/>
    <w:rsid w:val="008A5BE4"/>
    <w:rsid w:val="008E54E9"/>
    <w:rsid w:val="008F590A"/>
    <w:rsid w:val="00917C78"/>
    <w:rsid w:val="0093453F"/>
    <w:rsid w:val="00940280"/>
    <w:rsid w:val="00940CC1"/>
    <w:rsid w:val="009428AC"/>
    <w:rsid w:val="00952024"/>
    <w:rsid w:val="0099622F"/>
    <w:rsid w:val="009B6AB9"/>
    <w:rsid w:val="009D3CFB"/>
    <w:rsid w:val="009D4C8B"/>
    <w:rsid w:val="009D4DED"/>
    <w:rsid w:val="009D7DDF"/>
    <w:rsid w:val="00A23FE9"/>
    <w:rsid w:val="00A2710A"/>
    <w:rsid w:val="00A33FBB"/>
    <w:rsid w:val="00A55851"/>
    <w:rsid w:val="00A6054E"/>
    <w:rsid w:val="00A661E3"/>
    <w:rsid w:val="00A67503"/>
    <w:rsid w:val="00A83952"/>
    <w:rsid w:val="00A96784"/>
    <w:rsid w:val="00AC59C2"/>
    <w:rsid w:val="00AF3401"/>
    <w:rsid w:val="00B07CE4"/>
    <w:rsid w:val="00B10B3B"/>
    <w:rsid w:val="00B15C16"/>
    <w:rsid w:val="00B502C5"/>
    <w:rsid w:val="00B50FEB"/>
    <w:rsid w:val="00B621C5"/>
    <w:rsid w:val="00B63025"/>
    <w:rsid w:val="00B72681"/>
    <w:rsid w:val="00BA2A1E"/>
    <w:rsid w:val="00BB007A"/>
    <w:rsid w:val="00BB0331"/>
    <w:rsid w:val="00BB1208"/>
    <w:rsid w:val="00BE78D2"/>
    <w:rsid w:val="00BF52B0"/>
    <w:rsid w:val="00C10643"/>
    <w:rsid w:val="00C13886"/>
    <w:rsid w:val="00C166C1"/>
    <w:rsid w:val="00C21216"/>
    <w:rsid w:val="00C222FD"/>
    <w:rsid w:val="00C23850"/>
    <w:rsid w:val="00C25C0F"/>
    <w:rsid w:val="00C305B6"/>
    <w:rsid w:val="00C32540"/>
    <w:rsid w:val="00C4596D"/>
    <w:rsid w:val="00C65FC1"/>
    <w:rsid w:val="00C71B27"/>
    <w:rsid w:val="00C728CF"/>
    <w:rsid w:val="00C833E9"/>
    <w:rsid w:val="00C97411"/>
    <w:rsid w:val="00CA4469"/>
    <w:rsid w:val="00CB005D"/>
    <w:rsid w:val="00CC114F"/>
    <w:rsid w:val="00CD7004"/>
    <w:rsid w:val="00CD7A04"/>
    <w:rsid w:val="00D15B5C"/>
    <w:rsid w:val="00D204FB"/>
    <w:rsid w:val="00D22D5F"/>
    <w:rsid w:val="00D30B34"/>
    <w:rsid w:val="00D51E31"/>
    <w:rsid w:val="00D551A8"/>
    <w:rsid w:val="00D7208A"/>
    <w:rsid w:val="00D76133"/>
    <w:rsid w:val="00D91C07"/>
    <w:rsid w:val="00D96F6D"/>
    <w:rsid w:val="00DC3840"/>
    <w:rsid w:val="00DD24E2"/>
    <w:rsid w:val="00DF02B5"/>
    <w:rsid w:val="00E03880"/>
    <w:rsid w:val="00E10F4D"/>
    <w:rsid w:val="00E47248"/>
    <w:rsid w:val="00E53C7E"/>
    <w:rsid w:val="00E71064"/>
    <w:rsid w:val="00E81B6F"/>
    <w:rsid w:val="00E94F76"/>
    <w:rsid w:val="00EB2754"/>
    <w:rsid w:val="00ED75F6"/>
    <w:rsid w:val="00EE7F85"/>
    <w:rsid w:val="00F04414"/>
    <w:rsid w:val="00F06FE9"/>
    <w:rsid w:val="00F2037D"/>
    <w:rsid w:val="00F4374D"/>
    <w:rsid w:val="00F6062D"/>
    <w:rsid w:val="00F649F4"/>
    <w:rsid w:val="00FA673E"/>
    <w:rsid w:val="00FA7301"/>
    <w:rsid w:val="00FC209E"/>
    <w:rsid w:val="00FC3E57"/>
    <w:rsid w:val="00FD057C"/>
    <w:rsid w:val="00FD38D4"/>
    <w:rsid w:val="00FE67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0790F"/>
  <w15:docId w15:val="{474150FF-64FC-4DDC-A2B2-B32A2AAF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A04"/>
    <w:pPr>
      <w:ind w:left="720"/>
      <w:contextualSpacing/>
    </w:pPr>
  </w:style>
  <w:style w:type="character" w:styleId="Hipervnculo">
    <w:name w:val="Hyperlink"/>
    <w:basedOn w:val="Fuentedeprrafopredeter"/>
    <w:uiPriority w:val="99"/>
    <w:unhideWhenUsed/>
    <w:rsid w:val="00766DE2"/>
    <w:rPr>
      <w:color w:val="0000FF" w:themeColor="hyperlink"/>
      <w:u w:val="single"/>
    </w:rPr>
  </w:style>
  <w:style w:type="paragraph" w:styleId="Encabezado">
    <w:name w:val="header"/>
    <w:basedOn w:val="Normal"/>
    <w:link w:val="EncabezadoCar"/>
    <w:uiPriority w:val="99"/>
    <w:unhideWhenUsed/>
    <w:rsid w:val="00FA73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301"/>
  </w:style>
  <w:style w:type="paragraph" w:styleId="Piedepgina">
    <w:name w:val="footer"/>
    <w:basedOn w:val="Normal"/>
    <w:link w:val="PiedepginaCar"/>
    <w:uiPriority w:val="99"/>
    <w:unhideWhenUsed/>
    <w:rsid w:val="00FA73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301"/>
  </w:style>
  <w:style w:type="character" w:customStyle="1" w:styleId="UnresolvedMention">
    <w:name w:val="Unresolved Mention"/>
    <w:basedOn w:val="Fuentedeprrafopredeter"/>
    <w:uiPriority w:val="99"/>
    <w:semiHidden/>
    <w:unhideWhenUsed/>
    <w:rsid w:val="006F02A0"/>
    <w:rPr>
      <w:color w:val="605E5C"/>
      <w:shd w:val="clear" w:color="auto" w:fill="E1DFDD"/>
    </w:rPr>
  </w:style>
  <w:style w:type="table" w:styleId="Tablaconcuadrcula">
    <w:name w:val="Table Grid"/>
    <w:basedOn w:val="Tablanormal"/>
    <w:uiPriority w:val="39"/>
    <w:rsid w:val="007D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22D5F"/>
    <w:rPr>
      <w:color w:val="800080" w:themeColor="followedHyperlink"/>
      <w:u w:val="single"/>
    </w:rPr>
  </w:style>
  <w:style w:type="table" w:customStyle="1" w:styleId="Tablaconcuadrcula1">
    <w:name w:val="Tabla con cuadrícula1"/>
    <w:basedOn w:val="Tablanormal"/>
    <w:next w:val="Tablaconcuadrcula"/>
    <w:uiPriority w:val="39"/>
    <w:rsid w:val="0054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3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t_xAyJTRC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yPRVQUtfufo" TargetMode="External"/><Relationship Id="rId12" Type="http://schemas.openxmlformats.org/officeDocument/2006/relationships/hyperlink" Target="https://youtu.be/z9C9QEvZai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970</Words>
  <Characters>5533</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Olga Latin</cp:lastModifiedBy>
  <cp:revision>5</cp:revision>
  <dcterms:created xsi:type="dcterms:W3CDTF">2020-10-15T05:10:00Z</dcterms:created>
  <dcterms:modified xsi:type="dcterms:W3CDTF">2020-10-15T22:27:00Z</dcterms:modified>
</cp:coreProperties>
</file>