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1321"/>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4297"/>
        <w:gridCol w:w="2636"/>
      </w:tblGrid>
      <w:tr w:rsidR="00F2194E" w:rsidRPr="00F2194E" w:rsidTr="00710155">
        <w:trPr>
          <w:trHeight w:val="172"/>
        </w:trPr>
        <w:tc>
          <w:tcPr>
            <w:tcW w:w="2190" w:type="dxa"/>
            <w:tcBorders>
              <w:top w:val="single" w:sz="4" w:space="0" w:color="auto"/>
              <w:left w:val="single" w:sz="4" w:space="0" w:color="auto"/>
              <w:bottom w:val="single" w:sz="4" w:space="0" w:color="auto"/>
              <w:right w:val="single" w:sz="4" w:space="0" w:color="auto"/>
            </w:tcBorders>
            <w:hideMark/>
          </w:tcPr>
          <w:p w:rsidR="00F2194E" w:rsidRPr="00F2194E" w:rsidRDefault="00710155" w:rsidP="00F2194E">
            <w:pPr>
              <w:tabs>
                <w:tab w:val="center" w:pos="4419"/>
                <w:tab w:val="right" w:pos="8838"/>
              </w:tabs>
              <w:spacing w:after="0" w:line="36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SEMANA N°:  </w:t>
            </w:r>
            <w:r w:rsidR="00422137">
              <w:rPr>
                <w:rFonts w:ascii="Times New Roman" w:eastAsia="Calibri" w:hAnsi="Times New Roman" w:cs="Times New Roman"/>
                <w:b/>
                <w:sz w:val="18"/>
                <w:szCs w:val="18"/>
              </w:rPr>
              <w:t xml:space="preserve">1 </w:t>
            </w:r>
            <w:bookmarkStart w:id="0" w:name="_GoBack"/>
            <w:bookmarkEnd w:id="0"/>
            <w:r>
              <w:rPr>
                <w:rFonts w:ascii="Times New Roman" w:eastAsia="Calibri" w:hAnsi="Times New Roman" w:cs="Times New Roman"/>
                <w:b/>
                <w:sz w:val="18"/>
                <w:szCs w:val="18"/>
              </w:rPr>
              <w:t>Junio</w:t>
            </w:r>
          </w:p>
        </w:tc>
        <w:tc>
          <w:tcPr>
            <w:tcW w:w="6933" w:type="dxa"/>
            <w:gridSpan w:val="2"/>
            <w:tcBorders>
              <w:top w:val="single" w:sz="4" w:space="0" w:color="auto"/>
              <w:left w:val="single" w:sz="4" w:space="0" w:color="auto"/>
              <w:bottom w:val="single" w:sz="4" w:space="0" w:color="auto"/>
              <w:right w:val="single" w:sz="4" w:space="0" w:color="auto"/>
            </w:tcBorders>
            <w:hideMark/>
          </w:tcPr>
          <w:p w:rsidR="00F2194E" w:rsidRPr="00F2194E" w:rsidRDefault="00F2194E" w:rsidP="00F2194E">
            <w:pPr>
              <w:tabs>
                <w:tab w:val="center" w:pos="4419"/>
                <w:tab w:val="right" w:pos="8838"/>
              </w:tabs>
              <w:spacing w:after="0" w:line="360" w:lineRule="auto"/>
              <w:rPr>
                <w:rFonts w:ascii="Times New Roman" w:eastAsia="Calibri" w:hAnsi="Times New Roman" w:cs="Times New Roman"/>
                <w:b/>
                <w:sz w:val="18"/>
                <w:szCs w:val="18"/>
              </w:rPr>
            </w:pPr>
            <w:r w:rsidRPr="00F2194E">
              <w:rPr>
                <w:rFonts w:ascii="Times New Roman" w:eastAsia="Calibri" w:hAnsi="Times New Roman" w:cs="Times New Roman"/>
                <w:b/>
                <w:sz w:val="18"/>
                <w:szCs w:val="18"/>
              </w:rPr>
              <w:t>ASIGNATURA: Química 7 Básico</w:t>
            </w:r>
          </w:p>
        </w:tc>
      </w:tr>
      <w:tr w:rsidR="00F2194E" w:rsidRPr="00F2194E" w:rsidTr="00710155">
        <w:trPr>
          <w:trHeight w:val="412"/>
        </w:trPr>
        <w:tc>
          <w:tcPr>
            <w:tcW w:w="9123" w:type="dxa"/>
            <w:gridSpan w:val="3"/>
            <w:tcBorders>
              <w:top w:val="single" w:sz="4" w:space="0" w:color="auto"/>
              <w:left w:val="single" w:sz="4" w:space="0" w:color="auto"/>
              <w:bottom w:val="single" w:sz="4" w:space="0" w:color="auto"/>
              <w:right w:val="single" w:sz="4" w:space="0" w:color="auto"/>
            </w:tcBorders>
          </w:tcPr>
          <w:p w:rsidR="00F2194E" w:rsidRPr="00F2194E" w:rsidRDefault="00F2194E" w:rsidP="00F2194E">
            <w:pPr>
              <w:tabs>
                <w:tab w:val="center" w:pos="4419"/>
                <w:tab w:val="right" w:pos="8838"/>
              </w:tabs>
              <w:spacing w:after="0" w:line="360" w:lineRule="auto"/>
              <w:jc w:val="center"/>
              <w:rPr>
                <w:rFonts w:ascii="Times New Roman" w:eastAsia="Calibri" w:hAnsi="Times New Roman" w:cs="Times New Roman"/>
                <w:b/>
                <w:sz w:val="18"/>
                <w:szCs w:val="18"/>
              </w:rPr>
            </w:pPr>
          </w:p>
          <w:p w:rsidR="00F2194E" w:rsidRPr="00F2194E" w:rsidRDefault="00F2194E" w:rsidP="00F2194E">
            <w:pPr>
              <w:tabs>
                <w:tab w:val="center" w:pos="4419"/>
                <w:tab w:val="right" w:pos="8838"/>
              </w:tabs>
              <w:spacing w:after="0" w:line="360" w:lineRule="auto"/>
              <w:jc w:val="center"/>
              <w:rPr>
                <w:rFonts w:ascii="Times New Roman" w:eastAsia="Calibri" w:hAnsi="Times New Roman" w:cs="Times New Roman"/>
                <w:b/>
                <w:sz w:val="18"/>
                <w:szCs w:val="18"/>
              </w:rPr>
            </w:pPr>
            <w:r w:rsidRPr="00F2194E">
              <w:rPr>
                <w:rFonts w:ascii="Times New Roman" w:eastAsia="Calibri" w:hAnsi="Times New Roman" w:cs="Times New Roman"/>
                <w:b/>
                <w:sz w:val="18"/>
                <w:szCs w:val="18"/>
              </w:rPr>
              <w:t>GUÍA DE APRENDIZAJE</w:t>
            </w:r>
          </w:p>
          <w:p w:rsidR="00F2194E" w:rsidRPr="00F2194E" w:rsidRDefault="00F2194E" w:rsidP="00F2194E">
            <w:pPr>
              <w:tabs>
                <w:tab w:val="center" w:pos="4419"/>
                <w:tab w:val="right" w:pos="8838"/>
              </w:tabs>
              <w:spacing w:after="0" w:line="360" w:lineRule="auto"/>
              <w:jc w:val="center"/>
              <w:rPr>
                <w:rFonts w:ascii="Times New Roman" w:eastAsia="Calibri" w:hAnsi="Times New Roman" w:cs="Times New Roman"/>
                <w:b/>
                <w:sz w:val="18"/>
                <w:szCs w:val="18"/>
              </w:rPr>
            </w:pPr>
            <w:r w:rsidRPr="00F2194E">
              <w:rPr>
                <w:rFonts w:ascii="Times New Roman" w:eastAsia="Calibri" w:hAnsi="Times New Roman" w:cs="Times New Roman"/>
                <w:b/>
                <w:sz w:val="18"/>
                <w:szCs w:val="18"/>
              </w:rPr>
              <w:t>Profesor(a): ______Patricio Vásquez_______</w:t>
            </w:r>
          </w:p>
        </w:tc>
      </w:tr>
      <w:tr w:rsidR="00F2194E" w:rsidRPr="00F2194E" w:rsidTr="00710155">
        <w:trPr>
          <w:trHeight w:val="87"/>
        </w:trPr>
        <w:tc>
          <w:tcPr>
            <w:tcW w:w="6487" w:type="dxa"/>
            <w:gridSpan w:val="2"/>
            <w:tcBorders>
              <w:top w:val="single" w:sz="4" w:space="0" w:color="auto"/>
              <w:left w:val="single" w:sz="4" w:space="0" w:color="auto"/>
              <w:bottom w:val="single" w:sz="4" w:space="0" w:color="auto"/>
              <w:right w:val="single" w:sz="4" w:space="0" w:color="auto"/>
            </w:tcBorders>
          </w:tcPr>
          <w:p w:rsidR="00F2194E" w:rsidRPr="00F2194E" w:rsidRDefault="00F2194E" w:rsidP="00F2194E">
            <w:pPr>
              <w:tabs>
                <w:tab w:val="center" w:pos="4419"/>
                <w:tab w:val="right" w:pos="8838"/>
              </w:tabs>
              <w:spacing w:after="0" w:line="240" w:lineRule="auto"/>
              <w:rPr>
                <w:rFonts w:ascii="Times New Roman" w:eastAsia="Calibri" w:hAnsi="Times New Roman" w:cs="Times New Roman"/>
                <w:b/>
                <w:sz w:val="18"/>
                <w:szCs w:val="18"/>
              </w:rPr>
            </w:pPr>
            <w:r w:rsidRPr="00F2194E">
              <w:rPr>
                <w:rFonts w:ascii="Times New Roman" w:eastAsia="Calibri" w:hAnsi="Times New Roman" w:cs="Times New Roman"/>
                <w:b/>
                <w:sz w:val="18"/>
                <w:szCs w:val="18"/>
              </w:rPr>
              <w:t>Nombre Estudiante:</w:t>
            </w:r>
          </w:p>
          <w:p w:rsidR="00F2194E" w:rsidRPr="00F2194E" w:rsidRDefault="00F2194E" w:rsidP="00F2194E">
            <w:pPr>
              <w:tabs>
                <w:tab w:val="center" w:pos="4419"/>
                <w:tab w:val="right" w:pos="8838"/>
              </w:tabs>
              <w:spacing w:after="0" w:line="240" w:lineRule="auto"/>
              <w:rPr>
                <w:rFonts w:ascii="Times New Roman" w:eastAsia="Calibri" w:hAnsi="Times New Roman" w:cs="Times New Roman"/>
                <w:b/>
                <w:sz w:val="18"/>
                <w:szCs w:val="18"/>
              </w:rPr>
            </w:pPr>
          </w:p>
        </w:tc>
        <w:tc>
          <w:tcPr>
            <w:tcW w:w="2636" w:type="dxa"/>
            <w:tcBorders>
              <w:top w:val="single" w:sz="4" w:space="0" w:color="auto"/>
              <w:left w:val="single" w:sz="4" w:space="0" w:color="auto"/>
              <w:bottom w:val="single" w:sz="4" w:space="0" w:color="auto"/>
              <w:right w:val="single" w:sz="4" w:space="0" w:color="auto"/>
            </w:tcBorders>
            <w:hideMark/>
          </w:tcPr>
          <w:p w:rsidR="00F2194E" w:rsidRPr="00F2194E" w:rsidRDefault="00F2194E" w:rsidP="00F2194E">
            <w:pPr>
              <w:tabs>
                <w:tab w:val="center" w:pos="4419"/>
                <w:tab w:val="right" w:pos="8838"/>
              </w:tabs>
              <w:spacing w:after="0" w:line="240" w:lineRule="auto"/>
              <w:rPr>
                <w:rFonts w:ascii="Times New Roman" w:eastAsia="Calibri" w:hAnsi="Times New Roman" w:cs="Times New Roman"/>
                <w:b/>
                <w:sz w:val="18"/>
                <w:szCs w:val="18"/>
              </w:rPr>
            </w:pPr>
            <w:r w:rsidRPr="00F2194E">
              <w:rPr>
                <w:rFonts w:ascii="Times New Roman" w:eastAsia="Calibri" w:hAnsi="Times New Roman" w:cs="Times New Roman"/>
                <w:b/>
                <w:sz w:val="18"/>
                <w:szCs w:val="18"/>
              </w:rPr>
              <w:t>Curso: 7 Básico</w:t>
            </w:r>
          </w:p>
        </w:tc>
      </w:tr>
      <w:tr w:rsidR="00F2194E" w:rsidRPr="00F2194E" w:rsidTr="00710155">
        <w:trPr>
          <w:trHeight w:val="87"/>
        </w:trPr>
        <w:tc>
          <w:tcPr>
            <w:tcW w:w="9123" w:type="dxa"/>
            <w:gridSpan w:val="3"/>
            <w:tcBorders>
              <w:top w:val="single" w:sz="4" w:space="0" w:color="auto"/>
              <w:left w:val="single" w:sz="4" w:space="0" w:color="auto"/>
              <w:bottom w:val="single" w:sz="4" w:space="0" w:color="auto"/>
              <w:right w:val="single" w:sz="4" w:space="0" w:color="auto"/>
            </w:tcBorders>
          </w:tcPr>
          <w:p w:rsidR="00F2194E" w:rsidRPr="00F2194E" w:rsidRDefault="00710155" w:rsidP="00F2194E">
            <w:pPr>
              <w:tabs>
                <w:tab w:val="center" w:pos="4419"/>
                <w:tab w:val="right" w:pos="8838"/>
              </w:tabs>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Unidad: Mezclas </w:t>
            </w:r>
          </w:p>
          <w:p w:rsidR="00F2194E" w:rsidRPr="00F2194E" w:rsidRDefault="00F2194E" w:rsidP="00F2194E">
            <w:pPr>
              <w:tabs>
                <w:tab w:val="center" w:pos="4419"/>
                <w:tab w:val="right" w:pos="8838"/>
              </w:tabs>
              <w:spacing w:after="0" w:line="240" w:lineRule="auto"/>
              <w:rPr>
                <w:rFonts w:ascii="Times New Roman" w:eastAsia="Calibri" w:hAnsi="Times New Roman" w:cs="Times New Roman"/>
                <w:b/>
                <w:sz w:val="18"/>
                <w:szCs w:val="18"/>
              </w:rPr>
            </w:pPr>
          </w:p>
        </w:tc>
      </w:tr>
      <w:tr w:rsidR="00F2194E" w:rsidRPr="00F2194E" w:rsidTr="00710155">
        <w:trPr>
          <w:trHeight w:val="205"/>
        </w:trPr>
        <w:tc>
          <w:tcPr>
            <w:tcW w:w="9123" w:type="dxa"/>
            <w:gridSpan w:val="3"/>
            <w:tcBorders>
              <w:top w:val="single" w:sz="4" w:space="0" w:color="auto"/>
              <w:left w:val="single" w:sz="4" w:space="0" w:color="auto"/>
              <w:bottom w:val="single" w:sz="4" w:space="0" w:color="auto"/>
              <w:right w:val="single" w:sz="4" w:space="0" w:color="auto"/>
            </w:tcBorders>
          </w:tcPr>
          <w:p w:rsidR="00F2194E" w:rsidRPr="00F2194E" w:rsidRDefault="00F2194E" w:rsidP="00710155">
            <w:pPr>
              <w:tabs>
                <w:tab w:val="center" w:pos="4419"/>
                <w:tab w:val="right" w:pos="8838"/>
              </w:tabs>
              <w:spacing w:after="0" w:line="240" w:lineRule="auto"/>
              <w:rPr>
                <w:rFonts w:ascii="Times New Roman" w:eastAsia="Calibri" w:hAnsi="Times New Roman" w:cs="Times New Roman"/>
                <w:b/>
                <w:bCs/>
                <w:sz w:val="18"/>
                <w:szCs w:val="18"/>
              </w:rPr>
            </w:pPr>
            <w:r w:rsidRPr="00F2194E">
              <w:rPr>
                <w:rFonts w:ascii="Times New Roman" w:eastAsia="Calibri" w:hAnsi="Times New Roman" w:cs="Times New Roman"/>
                <w:b/>
                <w:bCs/>
                <w:sz w:val="18"/>
                <w:szCs w:val="18"/>
              </w:rPr>
              <w:t xml:space="preserve">Objetivo de Aprendizaje: Comprender, analizar y aplicar los conceptos relacionados con </w:t>
            </w:r>
            <w:r w:rsidR="00710155">
              <w:rPr>
                <w:rFonts w:ascii="Times New Roman" w:eastAsia="Calibri" w:hAnsi="Times New Roman" w:cs="Times New Roman"/>
                <w:b/>
                <w:bCs/>
                <w:sz w:val="18"/>
                <w:szCs w:val="18"/>
              </w:rPr>
              <w:t>mezclas</w:t>
            </w:r>
          </w:p>
        </w:tc>
      </w:tr>
      <w:tr w:rsidR="00F2194E" w:rsidRPr="00F2194E" w:rsidTr="00710155">
        <w:trPr>
          <w:trHeight w:val="205"/>
        </w:trPr>
        <w:tc>
          <w:tcPr>
            <w:tcW w:w="9123" w:type="dxa"/>
            <w:gridSpan w:val="3"/>
            <w:tcBorders>
              <w:top w:val="single" w:sz="4" w:space="0" w:color="auto"/>
              <w:left w:val="single" w:sz="4" w:space="0" w:color="auto"/>
              <w:bottom w:val="single" w:sz="4" w:space="0" w:color="auto"/>
              <w:right w:val="single" w:sz="4" w:space="0" w:color="auto"/>
            </w:tcBorders>
            <w:hideMark/>
          </w:tcPr>
          <w:p w:rsidR="00F2194E" w:rsidRPr="00F2194E" w:rsidRDefault="00F2194E" w:rsidP="00F2194E">
            <w:pPr>
              <w:tabs>
                <w:tab w:val="center" w:pos="4419"/>
                <w:tab w:val="right" w:pos="8838"/>
              </w:tabs>
              <w:spacing w:after="0" w:line="240" w:lineRule="auto"/>
              <w:rPr>
                <w:rFonts w:ascii="Times New Roman" w:eastAsia="Calibri" w:hAnsi="Times New Roman" w:cs="Times New Roman"/>
                <w:b/>
                <w:bCs/>
                <w:sz w:val="18"/>
                <w:szCs w:val="18"/>
              </w:rPr>
            </w:pPr>
            <w:r w:rsidRPr="00F2194E">
              <w:rPr>
                <w:rFonts w:ascii="Times New Roman" w:eastAsia="Calibri" w:hAnsi="Times New Roman" w:cs="Times New Roman"/>
                <w:b/>
                <w:bCs/>
                <w:sz w:val="18"/>
                <w:szCs w:val="18"/>
              </w:rPr>
              <w:t>Recursos de aprendizaje a utilizar:</w:t>
            </w:r>
          </w:p>
          <w:p w:rsidR="00F2194E" w:rsidRPr="00F2194E" w:rsidRDefault="00F2194E" w:rsidP="00F2194E">
            <w:pPr>
              <w:tabs>
                <w:tab w:val="center" w:pos="4419"/>
                <w:tab w:val="right" w:pos="8838"/>
              </w:tabs>
              <w:spacing w:after="0" w:line="240" w:lineRule="auto"/>
              <w:rPr>
                <w:rFonts w:ascii="Times New Roman" w:eastAsia="Calibri" w:hAnsi="Times New Roman" w:cs="Times New Roman"/>
                <w:b/>
                <w:bCs/>
                <w:sz w:val="18"/>
                <w:szCs w:val="18"/>
              </w:rPr>
            </w:pPr>
            <w:r w:rsidRPr="00F2194E">
              <w:rPr>
                <w:rFonts w:ascii="Times New Roman" w:eastAsia="Calibri" w:hAnsi="Times New Roman" w:cs="Times New Roman"/>
                <w:b/>
                <w:bCs/>
                <w:sz w:val="18"/>
                <w:szCs w:val="18"/>
              </w:rPr>
              <w:t xml:space="preserve"> Libro , ppt, internet</w:t>
            </w:r>
          </w:p>
        </w:tc>
      </w:tr>
      <w:tr w:rsidR="00F2194E" w:rsidRPr="00F2194E" w:rsidTr="00710155">
        <w:trPr>
          <w:trHeight w:val="930"/>
        </w:trPr>
        <w:tc>
          <w:tcPr>
            <w:tcW w:w="9123" w:type="dxa"/>
            <w:gridSpan w:val="3"/>
            <w:tcBorders>
              <w:top w:val="single" w:sz="4" w:space="0" w:color="auto"/>
              <w:left w:val="single" w:sz="4" w:space="0" w:color="auto"/>
              <w:bottom w:val="single" w:sz="4" w:space="0" w:color="auto"/>
              <w:right w:val="single" w:sz="4" w:space="0" w:color="auto"/>
            </w:tcBorders>
            <w:hideMark/>
          </w:tcPr>
          <w:p w:rsidR="00F2194E" w:rsidRPr="00F2194E" w:rsidRDefault="00F2194E" w:rsidP="00F2194E">
            <w:pPr>
              <w:tabs>
                <w:tab w:val="center" w:pos="4419"/>
                <w:tab w:val="right" w:pos="8838"/>
              </w:tabs>
              <w:spacing w:after="0" w:line="240" w:lineRule="auto"/>
              <w:rPr>
                <w:rFonts w:ascii="Times New Roman" w:eastAsia="Calibri" w:hAnsi="Times New Roman" w:cs="Times New Roman"/>
                <w:b/>
                <w:bCs/>
                <w:sz w:val="18"/>
                <w:szCs w:val="18"/>
              </w:rPr>
            </w:pPr>
            <w:r w:rsidRPr="00F2194E">
              <w:rPr>
                <w:rFonts w:ascii="Times New Roman" w:eastAsia="Calibri" w:hAnsi="Times New Roman" w:cs="Times New Roman"/>
                <w:b/>
                <w:bCs/>
                <w:sz w:val="18"/>
                <w:szCs w:val="18"/>
              </w:rPr>
              <w:t>Instrucciones:  Respo</w:t>
            </w:r>
            <w:r w:rsidR="00710155">
              <w:rPr>
                <w:rFonts w:ascii="Times New Roman" w:eastAsia="Calibri" w:hAnsi="Times New Roman" w:cs="Times New Roman"/>
                <w:b/>
                <w:bCs/>
                <w:sz w:val="18"/>
                <w:szCs w:val="18"/>
              </w:rPr>
              <w:t xml:space="preserve">nda </w:t>
            </w:r>
            <w:r w:rsidRPr="00F2194E">
              <w:rPr>
                <w:rFonts w:ascii="Times New Roman" w:eastAsia="Calibri" w:hAnsi="Times New Roman" w:cs="Times New Roman"/>
                <w:b/>
                <w:bCs/>
                <w:sz w:val="18"/>
                <w:szCs w:val="18"/>
              </w:rPr>
              <w:t>(Las respuestas la  coloca en su cuaderno)</w:t>
            </w:r>
          </w:p>
        </w:tc>
      </w:tr>
    </w:tbl>
    <w:p w:rsidR="00F2194E" w:rsidRPr="00F2194E" w:rsidRDefault="00710155" w:rsidP="00F2194E">
      <w:pPr>
        <w:widowControl w:val="0"/>
        <w:autoSpaceDE w:val="0"/>
        <w:autoSpaceDN w:val="0"/>
        <w:spacing w:after="0" w:line="240" w:lineRule="auto"/>
        <w:rPr>
          <w:rFonts w:ascii="Times New Roman" w:eastAsia="Carlito" w:hAnsi="Times New Roman" w:cs="Times New Roman"/>
          <w:sz w:val="18"/>
          <w:szCs w:val="18"/>
          <w:lang w:val="es-ES"/>
        </w:rPr>
      </w:pPr>
      <w:r w:rsidRPr="00F2194E">
        <w:rPr>
          <w:rFonts w:ascii="Carlito" w:eastAsia="Carlito" w:hAnsi="Carlito" w:cs="Carlito"/>
          <w:noProof/>
          <w:lang w:val="es-ES" w:eastAsia="es-ES"/>
        </w:rPr>
        <w:drawing>
          <wp:anchor distT="0" distB="0" distL="114300" distR="114300" simplePos="0" relativeHeight="251662336" behindDoc="1" locked="0" layoutInCell="1" allowOverlap="1" wp14:anchorId="0B3DC0E1" wp14:editId="5B1D3D1F">
            <wp:simplePos x="0" y="0"/>
            <wp:positionH relativeFrom="column">
              <wp:posOffset>5874385</wp:posOffset>
            </wp:positionH>
            <wp:positionV relativeFrom="paragraph">
              <wp:posOffset>-800100</wp:posOffset>
            </wp:positionV>
            <wp:extent cx="363220" cy="542290"/>
            <wp:effectExtent l="0" t="0" r="0" b="0"/>
            <wp:wrapNone/>
            <wp:docPr id="6" name="Imagen 6"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files.nogaleschile.cl/200000062-32e9833e43/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sidR="00F2194E" w:rsidRPr="00F2194E">
        <w:rPr>
          <w:rFonts w:ascii="Carlito" w:eastAsia="Carlito" w:hAnsi="Carlito" w:cs="Carlito"/>
          <w:noProof/>
          <w:lang w:val="es-ES" w:eastAsia="es-ES"/>
        </w:rPr>
        <w:drawing>
          <wp:anchor distT="0" distB="0" distL="114300" distR="114300" simplePos="0" relativeHeight="251661312" behindDoc="0" locked="0" layoutInCell="1" allowOverlap="1" wp14:anchorId="0BE14BFA" wp14:editId="5D2C6579">
            <wp:simplePos x="0" y="0"/>
            <wp:positionH relativeFrom="column">
              <wp:posOffset>-1008380</wp:posOffset>
            </wp:positionH>
            <wp:positionV relativeFrom="paragraph">
              <wp:posOffset>-874395</wp:posOffset>
            </wp:positionV>
            <wp:extent cx="885825" cy="6667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pic:spPr>
                </pic:pic>
              </a:graphicData>
            </a:graphic>
            <wp14:sizeRelH relativeFrom="page">
              <wp14:pctWidth>0</wp14:pctWidth>
            </wp14:sizeRelH>
            <wp14:sizeRelV relativeFrom="page">
              <wp14:pctHeight>0</wp14:pctHeight>
            </wp14:sizeRelV>
          </wp:anchor>
        </w:drawing>
      </w:r>
      <w:r w:rsidR="00F2194E">
        <w:rPr>
          <w:rFonts w:ascii="Times New Roman" w:eastAsia="Times New Roman" w:hAnsi="Times New Roman" w:cs="Times New Roman"/>
          <w:b/>
          <w:color w:val="000000"/>
          <w:kern w:val="28"/>
          <w:sz w:val="18"/>
          <w:szCs w:val="18"/>
          <w:lang w:val="es-ES" w:eastAsia="es-ES"/>
        </w:rPr>
        <w:t xml:space="preserve">                                                                   </w:t>
      </w:r>
    </w:p>
    <w:p w:rsidR="00F2194E" w:rsidRPr="00F2194E" w:rsidRDefault="00F2194E" w:rsidP="00F2194E">
      <w:pPr>
        <w:widowControl w:val="0"/>
        <w:tabs>
          <w:tab w:val="left" w:pos="2799"/>
        </w:tabs>
        <w:autoSpaceDE w:val="0"/>
        <w:autoSpaceDN w:val="0"/>
        <w:spacing w:after="0" w:line="240" w:lineRule="auto"/>
        <w:rPr>
          <w:rFonts w:ascii="Times New Roman" w:eastAsia="Carlito" w:hAnsi="Times New Roman" w:cs="Times New Roman"/>
          <w:sz w:val="18"/>
          <w:szCs w:val="18"/>
          <w:lang w:val="es-ES"/>
        </w:rPr>
      </w:pPr>
    </w:p>
    <w:p w:rsidR="00F2194E" w:rsidRPr="00F2194E" w:rsidRDefault="00F2194E" w:rsidP="00F2194E">
      <w:pPr>
        <w:widowControl w:val="0"/>
        <w:tabs>
          <w:tab w:val="left" w:pos="10045"/>
        </w:tabs>
        <w:autoSpaceDE w:val="0"/>
        <w:autoSpaceDN w:val="0"/>
        <w:spacing w:after="0" w:line="240" w:lineRule="auto"/>
        <w:rPr>
          <w:rFonts w:ascii="Times New Roman" w:eastAsia="Carlito" w:hAnsi="Times New Roman" w:cs="Times New Roman"/>
          <w:sz w:val="18"/>
          <w:szCs w:val="18"/>
          <w:lang w:val="es-ES"/>
        </w:rPr>
      </w:pPr>
      <w:r w:rsidRPr="00F2194E">
        <w:rPr>
          <w:rFonts w:ascii="Times New Roman" w:eastAsia="Carlito" w:hAnsi="Times New Roman" w:cs="Times New Roman"/>
          <w:sz w:val="18"/>
          <w:szCs w:val="18"/>
          <w:lang w:val="es-ES"/>
        </w:rPr>
        <w:tab/>
      </w:r>
    </w:p>
    <w:p w:rsidR="00F2194E" w:rsidRPr="00710155" w:rsidRDefault="00F2194E" w:rsidP="00F2194E">
      <w:pPr>
        <w:widowControl w:val="0"/>
        <w:autoSpaceDE w:val="0"/>
        <w:autoSpaceDN w:val="0"/>
        <w:spacing w:before="11" w:after="120" w:line="240" w:lineRule="auto"/>
        <w:jc w:val="center"/>
        <w:rPr>
          <w:rFonts w:ascii="Times New Roman" w:eastAsia="Carlito" w:hAnsi="Times New Roman" w:cs="Times New Roman"/>
          <w:b/>
          <w:lang w:val="es-ES"/>
        </w:rPr>
      </w:pPr>
      <w:r w:rsidRPr="00710155">
        <w:rPr>
          <w:rFonts w:ascii="Times New Roman" w:eastAsia="Carlito" w:hAnsi="Times New Roman" w:cs="Times New Roman"/>
          <w:b/>
          <w:lang w:val="es-ES"/>
        </w:rPr>
        <w:t>INTRODUCCION MEZCLAS</w:t>
      </w:r>
    </w:p>
    <w:p w:rsidR="00F2194E" w:rsidRPr="00710155" w:rsidRDefault="00F2194E" w:rsidP="00F2194E">
      <w:pPr>
        <w:widowControl w:val="0"/>
        <w:autoSpaceDE w:val="0"/>
        <w:autoSpaceDN w:val="0"/>
        <w:spacing w:before="11" w:after="120" w:line="240" w:lineRule="auto"/>
        <w:rPr>
          <w:rFonts w:ascii="Times New Roman" w:eastAsia="Carlito" w:hAnsi="Times New Roman" w:cs="Times New Roman"/>
          <w:lang w:val="es-ES"/>
        </w:rPr>
      </w:pPr>
    </w:p>
    <w:p w:rsidR="002378F8" w:rsidRPr="00710155" w:rsidRDefault="002378F8" w:rsidP="00F2194E">
      <w:pPr>
        <w:jc w:val="both"/>
        <w:rPr>
          <w:rFonts w:ascii="Times New Roman" w:hAnsi="Times New Roman" w:cs="Times New Roman"/>
        </w:rPr>
      </w:pPr>
      <w:r w:rsidRPr="00710155">
        <w:rPr>
          <w:rFonts w:ascii="Times New Roman" w:hAnsi="Times New Roman" w:cs="Times New Roman"/>
        </w:rPr>
        <w:t xml:space="preserve">Como recordarás, la materia está formada por átomos, loa átomos de un mismo tipi se unen para producir sustancias simples o </w:t>
      </w:r>
      <w:r w:rsidRPr="00710155">
        <w:rPr>
          <w:rFonts w:ascii="Times New Roman" w:hAnsi="Times New Roman" w:cs="Times New Roman"/>
          <w:b/>
        </w:rPr>
        <w:t xml:space="preserve">elementos, </w:t>
      </w:r>
      <w:r w:rsidRPr="00710155">
        <w:rPr>
          <w:rFonts w:ascii="Times New Roman" w:hAnsi="Times New Roman" w:cs="Times New Roman"/>
        </w:rPr>
        <w:t xml:space="preserve">y la unión de elementos diferentes genera </w:t>
      </w:r>
      <w:r w:rsidRPr="00710155">
        <w:rPr>
          <w:rFonts w:ascii="Times New Roman" w:hAnsi="Times New Roman" w:cs="Times New Roman"/>
          <w:b/>
        </w:rPr>
        <w:t xml:space="preserve">compuestos </w:t>
      </w:r>
      <w:r w:rsidRPr="00710155">
        <w:rPr>
          <w:rFonts w:ascii="Times New Roman" w:hAnsi="Times New Roman" w:cs="Times New Roman"/>
        </w:rPr>
        <w:t xml:space="preserve">químicos, ambos pertenecen al grupo de sustancias puras. Cuando compuestos diferentes y/o se reúnen constituyen dos tipos de </w:t>
      </w:r>
      <w:r w:rsidRPr="00710155">
        <w:rPr>
          <w:rFonts w:ascii="Times New Roman" w:hAnsi="Times New Roman" w:cs="Times New Roman"/>
          <w:b/>
        </w:rPr>
        <w:t>mezclas, las homogéneas</w:t>
      </w:r>
      <w:r w:rsidRPr="00710155">
        <w:rPr>
          <w:rFonts w:ascii="Times New Roman" w:hAnsi="Times New Roman" w:cs="Times New Roman"/>
        </w:rPr>
        <w:t xml:space="preserve">, en las que sus componentes no se perciben a simple vista (una sola fase); tal es el caso del aire, en el cual el oxígeno se une a gases como el vapor de agua, nitrógeno, argón y metano; y las </w:t>
      </w:r>
      <w:r w:rsidRPr="00710155">
        <w:rPr>
          <w:rFonts w:ascii="Times New Roman" w:hAnsi="Times New Roman" w:cs="Times New Roman"/>
          <w:b/>
        </w:rPr>
        <w:t xml:space="preserve">heterogéneas </w:t>
      </w:r>
      <w:r w:rsidRPr="00710155">
        <w:rPr>
          <w:rFonts w:ascii="Times New Roman" w:hAnsi="Times New Roman" w:cs="Times New Roman"/>
        </w:rPr>
        <w:t>en donde se pueden diferenciar fácilmente sus componentes varias fases). Tanto el agua, el dióxido de carbono y muchas otras sustancias,, cambian o se transforman, por acción de la</w:t>
      </w:r>
      <w:r w:rsidRPr="00710155">
        <w:rPr>
          <w:rFonts w:ascii="Times New Roman" w:hAnsi="Times New Roman" w:cs="Times New Roman"/>
          <w:spacing w:val="-4"/>
        </w:rPr>
        <w:t xml:space="preserve"> </w:t>
      </w:r>
      <w:r w:rsidRPr="00710155">
        <w:rPr>
          <w:rFonts w:ascii="Times New Roman" w:hAnsi="Times New Roman" w:cs="Times New Roman"/>
          <w:b/>
        </w:rPr>
        <w:t>energía</w:t>
      </w:r>
      <w:r w:rsidRPr="00710155">
        <w:rPr>
          <w:rFonts w:ascii="Times New Roman" w:hAnsi="Times New Roman" w:cs="Times New Roman"/>
        </w:rPr>
        <w:t>.</w:t>
      </w:r>
    </w:p>
    <w:p w:rsidR="002378F8" w:rsidRPr="00710155" w:rsidRDefault="002378F8" w:rsidP="00F2194E">
      <w:pPr>
        <w:jc w:val="both"/>
        <w:rPr>
          <w:rFonts w:ascii="Times New Roman" w:hAnsi="Times New Roman" w:cs="Times New Roman"/>
        </w:rPr>
      </w:pPr>
      <w:r w:rsidRPr="00710155">
        <w:rPr>
          <w:rFonts w:ascii="Times New Roman" w:hAnsi="Times New Roman" w:cs="Times New Roman"/>
        </w:rPr>
        <w:t xml:space="preserve">Todas las formas de vida, los movimientos y los cambios que se producen en la naturaleza necesitan de energía, la fotosíntesis que realizan las plantas para producir alimento, la evaporación de agua, el movimiento de un automóvil, y el encendido de un bombillo entre otros. Estos cambios se pueden clasificar como </w:t>
      </w:r>
      <w:r w:rsidRPr="00710155">
        <w:rPr>
          <w:rFonts w:ascii="Times New Roman" w:hAnsi="Times New Roman" w:cs="Times New Roman"/>
          <w:b/>
        </w:rPr>
        <w:t xml:space="preserve">químicos </w:t>
      </w:r>
      <w:r w:rsidRPr="00710155">
        <w:rPr>
          <w:rFonts w:ascii="Times New Roman" w:hAnsi="Times New Roman" w:cs="Times New Roman"/>
        </w:rPr>
        <w:t xml:space="preserve">cuando se ve afectada la composición de la materia formando nuevas sustancias; o </w:t>
      </w:r>
      <w:r w:rsidRPr="00710155">
        <w:rPr>
          <w:rFonts w:ascii="Times New Roman" w:hAnsi="Times New Roman" w:cs="Times New Roman"/>
          <w:b/>
        </w:rPr>
        <w:t xml:space="preserve">físicos </w:t>
      </w:r>
      <w:r w:rsidRPr="00710155">
        <w:rPr>
          <w:rFonts w:ascii="Times New Roman" w:hAnsi="Times New Roman" w:cs="Times New Roman"/>
        </w:rPr>
        <w:t>cuando no se forman nuevas sustancias sino que disminuye o aumentan las fuerzas entre las moléculas(intermoleculares e intramoleculares), un ejemplo de ello son los cambios de estado, fusión, solidificación, condensación, sublimación regresiva, sublimación progresiva y evaporación. Los elementos no se pueden separa en sustancias más sencillas, mientras que los compuestos se separan únicamente por medios químicos.</w:t>
      </w:r>
    </w:p>
    <w:p w:rsidR="002378F8" w:rsidRPr="00710155" w:rsidRDefault="002378F8" w:rsidP="00F2194E">
      <w:pPr>
        <w:jc w:val="both"/>
        <w:rPr>
          <w:rFonts w:ascii="Times New Roman" w:hAnsi="Times New Roman" w:cs="Times New Roman"/>
        </w:rPr>
      </w:pPr>
      <w:r w:rsidRPr="00710155">
        <w:rPr>
          <w:rFonts w:ascii="Times New Roman" w:hAnsi="Times New Roman" w:cs="Times New Roman"/>
        </w:rPr>
        <w:t xml:space="preserve">Las mezclas heterogéneas se pueden separar por </w:t>
      </w:r>
      <w:r w:rsidRPr="00710155">
        <w:rPr>
          <w:rFonts w:ascii="Times New Roman" w:hAnsi="Times New Roman" w:cs="Times New Roman"/>
          <w:b/>
        </w:rPr>
        <w:t xml:space="preserve">métodos mecánicos </w:t>
      </w:r>
      <w:r w:rsidRPr="00710155">
        <w:rPr>
          <w:rFonts w:ascii="Times New Roman" w:hAnsi="Times New Roman" w:cs="Times New Roman"/>
        </w:rPr>
        <w:t xml:space="preserve">(que se basan en el movimiento de las partículas) como el tamizado, la filtración, la decantación simple (separar un sólido de un líquido, dejando que primero se asiente en el fondo; la decantación usando embudo de separación (separa dos líquidos sacando primero el líquido que  se decantó), y la centrifugación; y por </w:t>
      </w:r>
      <w:r w:rsidRPr="00710155">
        <w:rPr>
          <w:rFonts w:ascii="Times New Roman" w:hAnsi="Times New Roman" w:cs="Times New Roman"/>
          <w:b/>
        </w:rPr>
        <w:t>métodos físicos (</w:t>
      </w:r>
      <w:r w:rsidRPr="00710155">
        <w:rPr>
          <w:rFonts w:ascii="Times New Roman" w:hAnsi="Times New Roman" w:cs="Times New Roman"/>
        </w:rPr>
        <w:t xml:space="preserve">que se basa en los cambios de estado) como la sublimación. En el caso de mezclas homogéneas los más utilizados son los </w:t>
      </w:r>
      <w:r w:rsidRPr="00710155">
        <w:rPr>
          <w:rFonts w:ascii="Times New Roman" w:hAnsi="Times New Roman" w:cs="Times New Roman"/>
          <w:b/>
        </w:rPr>
        <w:t xml:space="preserve">métodos físicos, </w:t>
      </w:r>
      <w:r w:rsidRPr="00710155">
        <w:rPr>
          <w:rFonts w:ascii="Times New Roman" w:hAnsi="Times New Roman" w:cs="Times New Roman"/>
        </w:rPr>
        <w:t>entre éstos se encuentran, la cristalización, la evaporación, la destilación y la</w:t>
      </w:r>
      <w:r w:rsidRPr="00710155">
        <w:rPr>
          <w:rFonts w:ascii="Times New Roman" w:hAnsi="Times New Roman" w:cs="Times New Roman"/>
          <w:spacing w:val="-2"/>
        </w:rPr>
        <w:t xml:space="preserve"> </w:t>
      </w:r>
      <w:r w:rsidRPr="00710155">
        <w:rPr>
          <w:rFonts w:ascii="Times New Roman" w:hAnsi="Times New Roman" w:cs="Times New Roman"/>
        </w:rPr>
        <w:t>cromatografía.</w:t>
      </w:r>
    </w:p>
    <w:p w:rsidR="002378F8" w:rsidRPr="00710155" w:rsidRDefault="00F2194E" w:rsidP="00F2194E">
      <w:pPr>
        <w:jc w:val="both"/>
        <w:rPr>
          <w:rFonts w:ascii="Times New Roman" w:hAnsi="Times New Roman" w:cs="Times New Roman"/>
        </w:rPr>
      </w:pPr>
      <w:r w:rsidRPr="00710155">
        <w:rPr>
          <w:rFonts w:ascii="Times New Roman" w:hAnsi="Times New Roman" w:cs="Times New Roman"/>
          <w:noProof/>
          <w:lang w:val="es-ES" w:eastAsia="es-ES"/>
        </w:rPr>
        <w:lastRenderedPageBreak/>
        <w:drawing>
          <wp:inline distT="0" distB="0" distL="0" distR="0" wp14:anchorId="0EA68215" wp14:editId="24D9295C">
            <wp:extent cx="5495925" cy="1504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1504950"/>
                    </a:xfrm>
                    <a:prstGeom prst="rect">
                      <a:avLst/>
                    </a:prstGeom>
                    <a:noFill/>
                    <a:ln>
                      <a:noFill/>
                    </a:ln>
                  </pic:spPr>
                </pic:pic>
              </a:graphicData>
            </a:graphic>
          </wp:inline>
        </w:drawing>
      </w:r>
    </w:p>
    <w:p w:rsidR="002378F8" w:rsidRPr="00710155" w:rsidRDefault="002378F8" w:rsidP="00F2194E">
      <w:pPr>
        <w:jc w:val="both"/>
        <w:rPr>
          <w:rFonts w:ascii="Times New Roman" w:hAnsi="Times New Roman" w:cs="Times New Roman"/>
        </w:rPr>
      </w:pPr>
    </w:p>
    <w:p w:rsidR="002378F8" w:rsidRPr="00710155" w:rsidRDefault="00F2194E" w:rsidP="005A60E3">
      <w:pPr>
        <w:rPr>
          <w:rFonts w:ascii="Times New Roman" w:hAnsi="Times New Roman" w:cs="Times New Roman"/>
          <w:b/>
        </w:rPr>
      </w:pPr>
      <w:r w:rsidRPr="00710155">
        <w:rPr>
          <w:rFonts w:ascii="Times New Roman" w:hAnsi="Times New Roman" w:cs="Times New Roman"/>
        </w:rPr>
        <w:t>I.-</w:t>
      </w:r>
      <w:r w:rsidR="002378F8" w:rsidRPr="00710155">
        <w:rPr>
          <w:rFonts w:ascii="Times New Roman" w:hAnsi="Times New Roman" w:cs="Times New Roman"/>
        </w:rPr>
        <w:t xml:space="preserve"> </w:t>
      </w:r>
      <w:r w:rsidR="002378F8" w:rsidRPr="00710155">
        <w:rPr>
          <w:rFonts w:ascii="Times New Roman" w:hAnsi="Times New Roman" w:cs="Times New Roman"/>
          <w:b/>
        </w:rPr>
        <w:t>Según  el escrito anterior y el esquema contesta las siguientes preguntas :</w:t>
      </w:r>
    </w:p>
    <w:p w:rsidR="002F413A" w:rsidRPr="00710155" w:rsidRDefault="002378F8" w:rsidP="005A60E3">
      <w:pPr>
        <w:rPr>
          <w:rFonts w:ascii="Times New Roman" w:hAnsi="Times New Roman" w:cs="Times New Roman"/>
        </w:rPr>
      </w:pPr>
      <w:r w:rsidRPr="00710155">
        <w:rPr>
          <w:rFonts w:ascii="Times New Roman" w:hAnsi="Times New Roman" w:cs="Times New Roman"/>
        </w:rPr>
        <w:t>1.-</w:t>
      </w:r>
      <w:r w:rsidR="005A60E3" w:rsidRPr="00710155">
        <w:rPr>
          <w:rFonts w:ascii="Times New Roman" w:hAnsi="Times New Roman" w:cs="Times New Roman"/>
        </w:rPr>
        <w:t xml:space="preserve">Indica la diferencia que existe entre una mezcla y una sustancia pura </w:t>
      </w:r>
    </w:p>
    <w:p w:rsidR="005A60E3" w:rsidRPr="00710155" w:rsidRDefault="002378F8" w:rsidP="005A60E3">
      <w:pPr>
        <w:rPr>
          <w:rFonts w:ascii="Times New Roman" w:hAnsi="Times New Roman" w:cs="Times New Roman"/>
        </w:rPr>
      </w:pPr>
      <w:r w:rsidRPr="00710155">
        <w:rPr>
          <w:rFonts w:ascii="Times New Roman" w:hAnsi="Times New Roman" w:cs="Times New Roman"/>
        </w:rPr>
        <w:t>2.-</w:t>
      </w:r>
      <w:r w:rsidR="005A60E3" w:rsidRPr="00710155">
        <w:rPr>
          <w:rFonts w:ascii="Times New Roman" w:hAnsi="Times New Roman" w:cs="Times New Roman"/>
        </w:rPr>
        <w:t>Completa:</w:t>
      </w:r>
    </w:p>
    <w:p w:rsidR="005A60E3" w:rsidRPr="00710155" w:rsidRDefault="005A60E3" w:rsidP="005A60E3">
      <w:pPr>
        <w:rPr>
          <w:rFonts w:ascii="Times New Roman" w:hAnsi="Times New Roman" w:cs="Times New Roman"/>
        </w:rPr>
      </w:pPr>
      <w:r w:rsidRPr="00710155">
        <w:rPr>
          <w:rFonts w:ascii="Times New Roman" w:hAnsi="Times New Roman" w:cs="Times New Roman"/>
        </w:rPr>
        <w:t>a)____________ es un sistema material a partir del cual es posible obtener dos o mas sustancias diferentes por procesos físicos.</w:t>
      </w:r>
    </w:p>
    <w:p w:rsidR="005A60E3" w:rsidRPr="00710155" w:rsidRDefault="005A60E3" w:rsidP="005A60E3">
      <w:pPr>
        <w:rPr>
          <w:rFonts w:ascii="Times New Roman" w:hAnsi="Times New Roman" w:cs="Times New Roman"/>
        </w:rPr>
      </w:pPr>
      <w:r w:rsidRPr="00710155">
        <w:rPr>
          <w:rFonts w:ascii="Times New Roman" w:hAnsi="Times New Roman" w:cs="Times New Roman"/>
        </w:rPr>
        <w:t>b)___________  es aquella que no puede dar lugar a sustancias diferentes por procesos físicos .</w:t>
      </w:r>
    </w:p>
    <w:p w:rsidR="005A60E3" w:rsidRPr="00710155" w:rsidRDefault="005A60E3" w:rsidP="005A60E3">
      <w:pPr>
        <w:rPr>
          <w:rFonts w:ascii="Times New Roman" w:hAnsi="Times New Roman" w:cs="Times New Roman"/>
        </w:rPr>
      </w:pPr>
    </w:p>
    <w:p w:rsidR="005A60E3" w:rsidRPr="00710155" w:rsidRDefault="002378F8" w:rsidP="005A60E3">
      <w:pPr>
        <w:rPr>
          <w:rFonts w:ascii="Times New Roman" w:hAnsi="Times New Roman" w:cs="Times New Roman"/>
        </w:rPr>
      </w:pPr>
      <w:r w:rsidRPr="00710155">
        <w:rPr>
          <w:rFonts w:ascii="Times New Roman" w:hAnsi="Times New Roman" w:cs="Times New Roman"/>
        </w:rPr>
        <w:t>3.-</w:t>
      </w:r>
      <w:r w:rsidR="005A60E3" w:rsidRPr="00710155">
        <w:rPr>
          <w:rFonts w:ascii="Times New Roman" w:hAnsi="Times New Roman" w:cs="Times New Roman"/>
        </w:rPr>
        <w:t>Clasifica en mezclas o en sustancias puras las siguientes sustancias encontradas en la cocina .</w:t>
      </w:r>
    </w:p>
    <w:p w:rsidR="005A60E3" w:rsidRPr="00710155" w:rsidRDefault="005A60E3" w:rsidP="005A60E3">
      <w:pPr>
        <w:rPr>
          <w:rFonts w:ascii="Times New Roman" w:hAnsi="Times New Roman" w:cs="Times New Roman"/>
        </w:rPr>
      </w:pPr>
      <w:r w:rsidRPr="00710155">
        <w:rPr>
          <w:rFonts w:ascii="Times New Roman" w:hAnsi="Times New Roman" w:cs="Times New Roman"/>
          <w:noProof/>
          <w:lang w:val="es-ES" w:eastAsia="es-ES"/>
        </w:rPr>
        <w:drawing>
          <wp:inline distT="0" distB="0" distL="0" distR="0" wp14:anchorId="3A147E12" wp14:editId="3F35559A">
            <wp:extent cx="5514975" cy="762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762000"/>
                    </a:xfrm>
                    <a:prstGeom prst="rect">
                      <a:avLst/>
                    </a:prstGeom>
                    <a:noFill/>
                    <a:ln>
                      <a:noFill/>
                    </a:ln>
                  </pic:spPr>
                </pic:pic>
              </a:graphicData>
            </a:graphic>
          </wp:inline>
        </w:drawing>
      </w:r>
    </w:p>
    <w:p w:rsidR="005A60E3" w:rsidRPr="00710155" w:rsidRDefault="005A60E3" w:rsidP="005A60E3">
      <w:pPr>
        <w:rPr>
          <w:rFonts w:ascii="Times New Roman" w:hAnsi="Times New Roman" w:cs="Times New Roman"/>
        </w:rPr>
      </w:pPr>
    </w:p>
    <w:p w:rsidR="005A60E3" w:rsidRPr="00710155" w:rsidRDefault="002378F8" w:rsidP="005A60E3">
      <w:pPr>
        <w:rPr>
          <w:rFonts w:ascii="Times New Roman" w:hAnsi="Times New Roman" w:cs="Times New Roman"/>
        </w:rPr>
      </w:pPr>
      <w:r w:rsidRPr="00710155">
        <w:rPr>
          <w:rFonts w:ascii="Times New Roman" w:hAnsi="Times New Roman" w:cs="Times New Roman"/>
        </w:rPr>
        <w:t>4.-</w:t>
      </w:r>
      <w:r w:rsidR="005A60E3" w:rsidRPr="00710155">
        <w:rPr>
          <w:rFonts w:ascii="Times New Roman" w:hAnsi="Times New Roman" w:cs="Times New Roman"/>
        </w:rPr>
        <w:t>Completa el siguiente esquema</w:t>
      </w:r>
    </w:p>
    <w:p w:rsidR="005A60E3" w:rsidRPr="00710155" w:rsidRDefault="005A60E3" w:rsidP="005A60E3">
      <w:pPr>
        <w:rPr>
          <w:rFonts w:ascii="Times New Roman" w:hAnsi="Times New Roman" w:cs="Times New Roman"/>
        </w:rPr>
      </w:pPr>
      <w:r w:rsidRPr="00710155">
        <w:rPr>
          <w:rFonts w:ascii="Times New Roman" w:hAnsi="Times New Roman" w:cs="Times New Roman"/>
          <w:noProof/>
          <w:lang w:val="es-ES" w:eastAsia="es-ES"/>
        </w:rPr>
        <w:drawing>
          <wp:inline distT="0" distB="0" distL="0" distR="0" wp14:anchorId="7C21BF59" wp14:editId="35B6A155">
            <wp:extent cx="5629275" cy="1133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1133475"/>
                    </a:xfrm>
                    <a:prstGeom prst="rect">
                      <a:avLst/>
                    </a:prstGeom>
                    <a:noFill/>
                    <a:ln>
                      <a:noFill/>
                    </a:ln>
                  </pic:spPr>
                </pic:pic>
              </a:graphicData>
            </a:graphic>
          </wp:inline>
        </w:drawing>
      </w:r>
    </w:p>
    <w:p w:rsidR="005A60E3" w:rsidRPr="00710155" w:rsidRDefault="005A60E3" w:rsidP="005A60E3">
      <w:pPr>
        <w:rPr>
          <w:rFonts w:ascii="Times New Roman" w:hAnsi="Times New Roman" w:cs="Times New Roman"/>
        </w:rPr>
      </w:pPr>
    </w:p>
    <w:p w:rsidR="005A60E3" w:rsidRPr="00710155" w:rsidRDefault="002378F8" w:rsidP="005A60E3">
      <w:pPr>
        <w:rPr>
          <w:rFonts w:ascii="Times New Roman" w:hAnsi="Times New Roman" w:cs="Times New Roman"/>
        </w:rPr>
      </w:pPr>
      <w:r w:rsidRPr="00710155">
        <w:rPr>
          <w:rFonts w:ascii="Times New Roman" w:hAnsi="Times New Roman" w:cs="Times New Roman"/>
        </w:rPr>
        <w:t>5.-</w:t>
      </w:r>
      <w:r w:rsidR="005A60E3" w:rsidRPr="00710155">
        <w:rPr>
          <w:rFonts w:ascii="Times New Roman" w:hAnsi="Times New Roman" w:cs="Times New Roman"/>
        </w:rPr>
        <w:t>¿Cuándo se dice que es una mezcla homogénea y heterogénea?</w:t>
      </w:r>
    </w:p>
    <w:p w:rsidR="00F2194E" w:rsidRPr="00710155" w:rsidRDefault="00710155"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r>
        <w:rPr>
          <w:rFonts w:ascii="Times New Roman" w:eastAsia="Arial" w:hAnsi="Times New Roman" w:cs="Times New Roman"/>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-3809</wp:posOffset>
                </wp:positionH>
                <wp:positionV relativeFrom="paragraph">
                  <wp:posOffset>121920</wp:posOffset>
                </wp:positionV>
                <wp:extent cx="5715000" cy="116205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5715000" cy="11620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 Rectángulo redondeado" o:spid="_x0000_s1026" style="position:absolute;margin-left:-.3pt;margin-top:9.6pt;width:450pt;height: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" fillcolor="white [3201]" strokecolor="#f79646 [3209]" strokeweight="2pt"/>
            </w:pict>
          </mc:Fallback>
        </mc:AlternateContent>
      </w:r>
    </w:p>
    <w:p w:rsidR="00F2194E" w:rsidRPr="00710155" w:rsidRDefault="00F2194E"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p>
    <w:p w:rsidR="00710155" w:rsidRDefault="00710155"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p>
    <w:p w:rsidR="00710155" w:rsidRDefault="00710155"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p>
    <w:p w:rsidR="00710155" w:rsidRDefault="00710155"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p>
    <w:p w:rsidR="00710155" w:rsidRDefault="00710155"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p>
    <w:p w:rsidR="002378F8" w:rsidRPr="00710155" w:rsidRDefault="002378F8" w:rsidP="002378F8">
      <w:pPr>
        <w:widowControl w:val="0"/>
        <w:tabs>
          <w:tab w:val="left" w:pos="552"/>
        </w:tabs>
        <w:autoSpaceDE w:val="0"/>
        <w:autoSpaceDN w:val="0"/>
        <w:spacing w:after="0" w:line="240" w:lineRule="auto"/>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6.-Identifica si es mezcla heterogénea o homogénea. Utiliza (MO) para la homogénea y (ME) para la</w:t>
      </w:r>
      <w:r w:rsidRPr="00710155">
        <w:rPr>
          <w:rFonts w:ascii="Times New Roman" w:eastAsia="Arial" w:hAnsi="Times New Roman" w:cs="Times New Roman"/>
          <w:spacing w:val="-22"/>
          <w:lang w:val="es-ES" w:eastAsia="es-ES" w:bidi="es-ES"/>
        </w:rPr>
        <w:t xml:space="preserve"> </w:t>
      </w:r>
      <w:r w:rsidRPr="00710155">
        <w:rPr>
          <w:rFonts w:ascii="Times New Roman" w:eastAsia="Arial" w:hAnsi="Times New Roman" w:cs="Times New Roman"/>
          <w:lang w:val="es-ES" w:eastAsia="es-ES" w:bidi="es-ES"/>
        </w:rPr>
        <w:t>heterogénea:</w:t>
      </w:r>
    </w:p>
    <w:p w:rsidR="002378F8" w:rsidRPr="00710155" w:rsidRDefault="002378F8" w:rsidP="002378F8">
      <w:pPr>
        <w:widowControl w:val="0"/>
        <w:numPr>
          <w:ilvl w:val="0"/>
          <w:numId w:val="2"/>
        </w:numPr>
        <w:tabs>
          <w:tab w:val="left" w:pos="441"/>
          <w:tab w:val="left" w:pos="1909"/>
          <w:tab w:val="left" w:pos="3068"/>
        </w:tabs>
        <w:autoSpaceDE w:val="0"/>
        <w:autoSpaceDN w:val="0"/>
        <w:spacing w:after="0" w:line="240" w:lineRule="auto"/>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agua y</w:t>
      </w:r>
      <w:r w:rsidRPr="00710155">
        <w:rPr>
          <w:rFonts w:ascii="Times New Roman" w:eastAsia="Arial" w:hAnsi="Times New Roman" w:cs="Times New Roman"/>
          <w:spacing w:val="-7"/>
          <w:lang w:val="es-ES" w:eastAsia="es-ES" w:bidi="es-ES"/>
        </w:rPr>
        <w:t xml:space="preserve"> </w:t>
      </w:r>
      <w:r w:rsidRPr="00710155">
        <w:rPr>
          <w:rFonts w:ascii="Times New Roman" w:eastAsia="Arial" w:hAnsi="Times New Roman" w:cs="Times New Roman"/>
          <w:lang w:val="es-ES" w:eastAsia="es-ES" w:bidi="es-ES"/>
        </w:rPr>
        <w:t>talco.</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2"/>
        </w:numPr>
        <w:tabs>
          <w:tab w:val="left" w:pos="441"/>
          <w:tab w:val="left" w:pos="1909"/>
          <w:tab w:val="left" w:pos="3068"/>
        </w:tabs>
        <w:autoSpaceDE w:val="0"/>
        <w:autoSpaceDN w:val="0"/>
        <w:spacing w:before="1" w:after="0" w:line="240" w:lineRule="auto"/>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agua y</w:t>
      </w:r>
      <w:r w:rsidRPr="00710155">
        <w:rPr>
          <w:rFonts w:ascii="Times New Roman" w:eastAsia="Arial" w:hAnsi="Times New Roman" w:cs="Times New Roman"/>
          <w:spacing w:val="-8"/>
          <w:lang w:val="es-ES" w:eastAsia="es-ES" w:bidi="es-ES"/>
        </w:rPr>
        <w:t xml:space="preserve"> </w:t>
      </w:r>
      <w:r w:rsidRPr="00710155">
        <w:rPr>
          <w:rFonts w:ascii="Times New Roman" w:eastAsia="Arial" w:hAnsi="Times New Roman" w:cs="Times New Roman"/>
          <w:lang w:val="es-ES" w:eastAsia="es-ES" w:bidi="es-ES"/>
        </w:rPr>
        <w:t>aceite</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2"/>
        </w:numPr>
        <w:tabs>
          <w:tab w:val="left" w:pos="432"/>
          <w:tab w:val="left" w:pos="1907"/>
          <w:tab w:val="left" w:pos="3180"/>
        </w:tabs>
        <w:autoSpaceDE w:val="0"/>
        <w:autoSpaceDN w:val="0"/>
        <w:spacing w:after="0" w:line="240" w:lineRule="auto"/>
        <w:ind w:left="431" w:hanging="212"/>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agua y</w:t>
      </w:r>
      <w:r w:rsidRPr="00710155">
        <w:rPr>
          <w:rFonts w:ascii="Times New Roman" w:eastAsia="Arial" w:hAnsi="Times New Roman" w:cs="Times New Roman"/>
          <w:spacing w:val="-6"/>
          <w:lang w:val="es-ES" w:eastAsia="es-ES" w:bidi="es-ES"/>
        </w:rPr>
        <w:t xml:space="preserve"> </w:t>
      </w:r>
      <w:r w:rsidRPr="00710155">
        <w:rPr>
          <w:rFonts w:ascii="Times New Roman" w:eastAsia="Arial" w:hAnsi="Times New Roman" w:cs="Times New Roman"/>
          <w:lang w:val="es-ES" w:eastAsia="es-ES" w:bidi="es-ES"/>
        </w:rPr>
        <w:t>café</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2"/>
        </w:numPr>
        <w:tabs>
          <w:tab w:val="left" w:pos="441"/>
          <w:tab w:val="left" w:pos="1919"/>
          <w:tab w:val="left" w:pos="3080"/>
        </w:tabs>
        <w:autoSpaceDE w:val="0"/>
        <w:autoSpaceDN w:val="0"/>
        <w:spacing w:before="1" w:after="0" w:line="229" w:lineRule="exact"/>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agua y</w:t>
      </w:r>
      <w:r w:rsidRPr="00710155">
        <w:rPr>
          <w:rFonts w:ascii="Times New Roman" w:eastAsia="Arial" w:hAnsi="Times New Roman" w:cs="Times New Roman"/>
          <w:spacing w:val="-9"/>
          <w:lang w:val="es-ES" w:eastAsia="es-ES" w:bidi="es-ES"/>
        </w:rPr>
        <w:t xml:space="preserve"> </w:t>
      </w:r>
      <w:r w:rsidRPr="00710155">
        <w:rPr>
          <w:rFonts w:ascii="Times New Roman" w:eastAsia="Arial" w:hAnsi="Times New Roman" w:cs="Times New Roman"/>
          <w:lang w:val="es-ES" w:eastAsia="es-ES" w:bidi="es-ES"/>
        </w:rPr>
        <w:t>azúcar</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2"/>
        </w:numPr>
        <w:tabs>
          <w:tab w:val="left" w:pos="441"/>
          <w:tab w:val="left" w:pos="1919"/>
          <w:tab w:val="left" w:pos="3080"/>
        </w:tabs>
        <w:autoSpaceDE w:val="0"/>
        <w:autoSpaceDN w:val="0"/>
        <w:spacing w:after="0" w:line="229" w:lineRule="exact"/>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gelatina</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2"/>
        </w:numPr>
        <w:tabs>
          <w:tab w:val="left" w:pos="389"/>
          <w:tab w:val="left" w:pos="3235"/>
        </w:tabs>
        <w:autoSpaceDE w:val="0"/>
        <w:autoSpaceDN w:val="0"/>
        <w:spacing w:after="0" w:line="240" w:lineRule="auto"/>
        <w:ind w:left="388" w:hanging="169"/>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gelatina con</w:t>
      </w:r>
      <w:r w:rsidRPr="00710155">
        <w:rPr>
          <w:rFonts w:ascii="Times New Roman" w:eastAsia="Arial" w:hAnsi="Times New Roman" w:cs="Times New Roman"/>
          <w:spacing w:val="-18"/>
          <w:lang w:val="es-ES" w:eastAsia="es-ES" w:bidi="es-ES"/>
        </w:rPr>
        <w:t xml:space="preserve"> </w:t>
      </w:r>
      <w:r w:rsidRPr="00710155">
        <w:rPr>
          <w:rFonts w:ascii="Times New Roman" w:eastAsia="Arial" w:hAnsi="Times New Roman" w:cs="Times New Roman"/>
          <w:lang w:val="es-ES" w:eastAsia="es-ES" w:bidi="es-ES"/>
        </w:rPr>
        <w:t>frutas</w:t>
      </w:r>
      <w:r w:rsidRPr="00710155">
        <w:rPr>
          <w:rFonts w:ascii="Times New Roman" w:eastAsia="Arial" w:hAnsi="Times New Roman" w:cs="Times New Roman"/>
          <w:spacing w:val="2"/>
          <w:lang w:val="es-ES" w:eastAsia="es-ES" w:bidi="es-ES"/>
        </w:rPr>
        <w:t xml:space="preserve"> </w:t>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tabs>
          <w:tab w:val="left" w:pos="607"/>
        </w:tabs>
        <w:autoSpaceDE w:val="0"/>
        <w:autoSpaceDN w:val="0"/>
        <w:spacing w:before="1" w:after="0" w:line="240" w:lineRule="auto"/>
        <w:rPr>
          <w:rFonts w:ascii="Times New Roman" w:eastAsia="Arial" w:hAnsi="Times New Roman" w:cs="Times New Roman"/>
          <w:lang w:val="es-ES" w:eastAsia="es-ES" w:bidi="es-ES"/>
        </w:rPr>
      </w:pPr>
    </w:p>
    <w:p w:rsidR="002378F8" w:rsidRPr="00710155" w:rsidRDefault="002378F8" w:rsidP="002378F8">
      <w:pPr>
        <w:widowControl w:val="0"/>
        <w:tabs>
          <w:tab w:val="left" w:pos="607"/>
        </w:tabs>
        <w:autoSpaceDE w:val="0"/>
        <w:autoSpaceDN w:val="0"/>
        <w:spacing w:before="1" w:after="0" w:line="240" w:lineRule="auto"/>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7.-Qué método de separación utilizamos para separa cada una de las siguientes</w:t>
      </w:r>
      <w:r w:rsidRPr="00710155">
        <w:rPr>
          <w:rFonts w:ascii="Times New Roman" w:eastAsia="Arial" w:hAnsi="Times New Roman" w:cs="Times New Roman"/>
          <w:spacing w:val="-10"/>
          <w:lang w:val="es-ES" w:eastAsia="es-ES" w:bidi="es-ES"/>
        </w:rPr>
        <w:t xml:space="preserve"> </w:t>
      </w:r>
      <w:r w:rsidRPr="00710155">
        <w:rPr>
          <w:rFonts w:ascii="Times New Roman" w:eastAsia="Arial" w:hAnsi="Times New Roman" w:cs="Times New Roman"/>
          <w:lang w:val="es-ES" w:eastAsia="es-ES" w:bidi="es-ES"/>
        </w:rPr>
        <w:t>mezclas:</w:t>
      </w:r>
    </w:p>
    <w:p w:rsidR="002378F8" w:rsidRPr="00710155" w:rsidRDefault="002378F8" w:rsidP="002378F8">
      <w:pPr>
        <w:widowControl w:val="0"/>
        <w:numPr>
          <w:ilvl w:val="0"/>
          <w:numId w:val="1"/>
        </w:numPr>
        <w:tabs>
          <w:tab w:val="left" w:pos="441"/>
          <w:tab w:val="left" w:pos="2109"/>
          <w:tab w:val="left" w:pos="4492"/>
        </w:tabs>
        <w:autoSpaceDE w:val="0"/>
        <w:autoSpaceDN w:val="0"/>
        <w:spacing w:after="0" w:line="240" w:lineRule="auto"/>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Agua y</w:t>
      </w:r>
      <w:r w:rsidRPr="00710155">
        <w:rPr>
          <w:rFonts w:ascii="Times New Roman" w:eastAsia="Arial" w:hAnsi="Times New Roman" w:cs="Times New Roman"/>
          <w:spacing w:val="-7"/>
          <w:lang w:val="es-ES" w:eastAsia="es-ES" w:bidi="es-ES"/>
        </w:rPr>
        <w:t xml:space="preserve"> </w:t>
      </w:r>
      <w:r w:rsidRPr="00710155">
        <w:rPr>
          <w:rFonts w:ascii="Times New Roman" w:eastAsia="Arial" w:hAnsi="Times New Roman" w:cs="Times New Roman"/>
          <w:lang w:val="es-ES" w:eastAsia="es-ES" w:bidi="es-ES"/>
        </w:rPr>
        <w:t>azúcar</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1"/>
        </w:numPr>
        <w:tabs>
          <w:tab w:val="left" w:pos="441"/>
          <w:tab w:val="left" w:pos="4526"/>
        </w:tabs>
        <w:autoSpaceDE w:val="0"/>
        <w:autoSpaceDN w:val="0"/>
        <w:spacing w:before="1" w:after="0" w:line="240" w:lineRule="auto"/>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Vinagre y</w:t>
      </w:r>
      <w:r w:rsidRPr="00710155">
        <w:rPr>
          <w:rFonts w:ascii="Times New Roman" w:eastAsia="Arial" w:hAnsi="Times New Roman" w:cs="Times New Roman"/>
          <w:spacing w:val="-10"/>
          <w:lang w:val="es-ES" w:eastAsia="es-ES" w:bidi="es-ES"/>
        </w:rPr>
        <w:t xml:space="preserve"> </w:t>
      </w:r>
      <w:r w:rsidRPr="00710155">
        <w:rPr>
          <w:rFonts w:ascii="Times New Roman" w:eastAsia="Arial" w:hAnsi="Times New Roman" w:cs="Times New Roman"/>
          <w:lang w:val="es-ES" w:eastAsia="es-ES" w:bidi="es-ES"/>
        </w:rPr>
        <w:t xml:space="preserve">alcohol  </w:t>
      </w:r>
      <w:r w:rsidRPr="00710155">
        <w:rPr>
          <w:rFonts w:ascii="Times New Roman" w:eastAsia="Arial" w:hAnsi="Times New Roman" w:cs="Times New Roman"/>
          <w:spacing w:val="2"/>
          <w:lang w:val="es-ES" w:eastAsia="es-ES" w:bidi="es-ES"/>
        </w:rPr>
        <w:t xml:space="preserve"> </w:t>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1"/>
        </w:numPr>
        <w:tabs>
          <w:tab w:val="left" w:pos="432"/>
          <w:tab w:val="left" w:pos="2152"/>
          <w:tab w:val="left" w:pos="4535"/>
        </w:tabs>
        <w:autoSpaceDE w:val="0"/>
        <w:autoSpaceDN w:val="0"/>
        <w:spacing w:after="0" w:line="229" w:lineRule="exact"/>
        <w:ind w:left="431" w:hanging="212"/>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arena y</w:t>
      </w:r>
      <w:r w:rsidRPr="00710155">
        <w:rPr>
          <w:rFonts w:ascii="Times New Roman" w:eastAsia="Arial" w:hAnsi="Times New Roman" w:cs="Times New Roman"/>
          <w:spacing w:val="-8"/>
          <w:lang w:val="es-ES" w:eastAsia="es-ES" w:bidi="es-ES"/>
        </w:rPr>
        <w:t xml:space="preserve"> </w:t>
      </w:r>
      <w:r w:rsidRPr="00710155">
        <w:rPr>
          <w:rFonts w:ascii="Times New Roman" w:eastAsia="Arial" w:hAnsi="Times New Roman" w:cs="Times New Roman"/>
          <w:lang w:val="es-ES" w:eastAsia="es-ES" w:bidi="es-ES"/>
        </w:rPr>
        <w:t>agua</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2378F8">
      <w:pPr>
        <w:widowControl w:val="0"/>
        <w:numPr>
          <w:ilvl w:val="0"/>
          <w:numId w:val="1"/>
        </w:numPr>
        <w:tabs>
          <w:tab w:val="left" w:pos="441"/>
          <w:tab w:val="left" w:pos="2130"/>
          <w:tab w:val="left" w:pos="4514"/>
        </w:tabs>
        <w:autoSpaceDE w:val="0"/>
        <w:autoSpaceDN w:val="0"/>
        <w:spacing w:after="0" w:line="229" w:lineRule="exact"/>
        <w:rPr>
          <w:rFonts w:ascii="Times New Roman" w:eastAsia="Arial" w:hAnsi="Times New Roman" w:cs="Times New Roman"/>
          <w:lang w:val="es-ES" w:eastAsia="es-ES" w:bidi="es-ES"/>
        </w:rPr>
      </w:pPr>
      <w:r w:rsidRPr="00710155">
        <w:rPr>
          <w:rFonts w:ascii="Times New Roman" w:eastAsia="Arial" w:hAnsi="Times New Roman" w:cs="Times New Roman"/>
          <w:lang w:val="es-ES" w:eastAsia="es-ES" w:bidi="es-ES"/>
        </w:rPr>
        <w:t>sal y</w:t>
      </w:r>
      <w:r w:rsidRPr="00710155">
        <w:rPr>
          <w:rFonts w:ascii="Times New Roman" w:eastAsia="Arial" w:hAnsi="Times New Roman" w:cs="Times New Roman"/>
          <w:spacing w:val="-5"/>
          <w:lang w:val="es-ES" w:eastAsia="es-ES" w:bidi="es-ES"/>
        </w:rPr>
        <w:t xml:space="preserve"> </w:t>
      </w:r>
      <w:r w:rsidRPr="00710155">
        <w:rPr>
          <w:rFonts w:ascii="Times New Roman" w:eastAsia="Arial" w:hAnsi="Times New Roman" w:cs="Times New Roman"/>
          <w:lang w:val="es-ES" w:eastAsia="es-ES" w:bidi="es-ES"/>
        </w:rPr>
        <w:t>agua</w:t>
      </w:r>
      <w:r w:rsidRPr="00710155">
        <w:rPr>
          <w:rFonts w:ascii="Times New Roman" w:eastAsia="Arial" w:hAnsi="Times New Roman" w:cs="Times New Roman"/>
          <w:lang w:val="es-ES" w:eastAsia="es-ES" w:bidi="es-ES"/>
        </w:rPr>
        <w:tab/>
      </w:r>
      <w:r w:rsidRPr="00710155">
        <w:rPr>
          <w:rFonts w:ascii="Times New Roman" w:eastAsia="Arial" w:hAnsi="Times New Roman" w:cs="Times New Roman"/>
          <w:w w:val="99"/>
          <w:u w:val="single"/>
          <w:lang w:val="es-ES" w:eastAsia="es-ES" w:bidi="es-ES"/>
        </w:rPr>
        <w:t xml:space="preserve"> </w:t>
      </w:r>
      <w:r w:rsidRPr="00710155">
        <w:rPr>
          <w:rFonts w:ascii="Times New Roman" w:eastAsia="Arial" w:hAnsi="Times New Roman" w:cs="Times New Roman"/>
          <w:u w:val="single"/>
          <w:lang w:val="es-ES" w:eastAsia="es-ES" w:bidi="es-ES"/>
        </w:rPr>
        <w:tab/>
      </w:r>
    </w:p>
    <w:p w:rsidR="002378F8" w:rsidRPr="00710155" w:rsidRDefault="002378F8" w:rsidP="005A60E3">
      <w:pPr>
        <w:rPr>
          <w:rFonts w:ascii="Times New Roman" w:hAnsi="Times New Roman" w:cs="Times New Roman"/>
        </w:rPr>
      </w:pPr>
    </w:p>
    <w:p w:rsidR="00F2194E" w:rsidRPr="00710155" w:rsidRDefault="00F2194E" w:rsidP="005A60E3">
      <w:pPr>
        <w:rPr>
          <w:rFonts w:ascii="Times New Roman" w:hAnsi="Times New Roman" w:cs="Times New Roman"/>
          <w:b/>
        </w:rPr>
      </w:pPr>
      <w:r w:rsidRPr="00710155">
        <w:rPr>
          <w:rFonts w:ascii="Times New Roman" w:hAnsi="Times New Roman" w:cs="Times New Roman"/>
          <w:b/>
        </w:rPr>
        <w:t>Opcional</w:t>
      </w:r>
    </w:p>
    <w:p w:rsidR="002378F8" w:rsidRPr="00710155" w:rsidRDefault="00F2194E" w:rsidP="005A60E3">
      <w:pPr>
        <w:rPr>
          <w:rFonts w:ascii="Times New Roman" w:hAnsi="Times New Roman" w:cs="Times New Roman"/>
          <w:b/>
        </w:rPr>
      </w:pPr>
      <w:r w:rsidRPr="00710155">
        <w:rPr>
          <w:rFonts w:ascii="Times New Roman" w:hAnsi="Times New Roman" w:cs="Times New Roman"/>
          <w:b/>
          <w:noProof/>
          <w:lang w:val="es-ES" w:eastAsia="es-ES"/>
        </w:rPr>
        <mc:AlternateContent>
          <mc:Choice Requires="wps">
            <w:drawing>
              <wp:anchor distT="0" distB="0" distL="114300" distR="114300" simplePos="0" relativeHeight="251659264" behindDoc="0" locked="0" layoutInCell="1" allowOverlap="1" wp14:anchorId="3A581837" wp14:editId="60A5C3C1">
                <wp:simplePos x="0" y="0"/>
                <wp:positionH relativeFrom="column">
                  <wp:posOffset>-99060</wp:posOffset>
                </wp:positionH>
                <wp:positionV relativeFrom="paragraph">
                  <wp:posOffset>843915</wp:posOffset>
                </wp:positionV>
                <wp:extent cx="5734050" cy="4105275"/>
                <wp:effectExtent l="0" t="0" r="19050" b="28575"/>
                <wp:wrapNone/>
                <wp:docPr id="5" name="5 Rectángulo redondeado"/>
                <wp:cNvGraphicFramePr/>
                <a:graphic xmlns:a="http://schemas.openxmlformats.org/drawingml/2006/main">
                  <a:graphicData uri="http://schemas.microsoft.com/office/word/2010/wordprocessingShape">
                    <wps:wsp>
                      <wps:cNvSpPr/>
                      <wps:spPr>
                        <a:xfrm>
                          <a:off x="0" y="0"/>
                          <a:ext cx="5734050" cy="410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5 Rectángulo redondeado" o:spid="_x0000_s1026" style="position:absolute;margin-left:-7.8pt;margin-top:66.45pt;width:451.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" fillcolor="white [3201]" strokecolor="#f79646 [3209]" strokeweight="2pt"/>
            </w:pict>
          </mc:Fallback>
        </mc:AlternateContent>
      </w:r>
      <w:r w:rsidR="002378F8" w:rsidRPr="00710155">
        <w:rPr>
          <w:rFonts w:ascii="Times New Roman" w:hAnsi="Times New Roman" w:cs="Times New Roman"/>
          <w:b/>
        </w:rPr>
        <w:t xml:space="preserve">Realiza tu propio Experimento sobre lo que entendiste sobre Mezclas </w:t>
      </w:r>
      <w:r w:rsidRPr="00710155">
        <w:rPr>
          <w:rFonts w:ascii="Times New Roman" w:hAnsi="Times New Roman" w:cs="Times New Roman"/>
          <w:b/>
        </w:rPr>
        <w:t xml:space="preserve">en casa es decir en la vida cotidiana, </w:t>
      </w:r>
      <w:r w:rsidR="002378F8" w:rsidRPr="00710155">
        <w:rPr>
          <w:rFonts w:ascii="Times New Roman" w:hAnsi="Times New Roman" w:cs="Times New Roman"/>
          <w:b/>
        </w:rPr>
        <w:t xml:space="preserve">dando una pequeña </w:t>
      </w:r>
      <w:r w:rsidR="00710155" w:rsidRPr="00710155">
        <w:rPr>
          <w:rFonts w:ascii="Times New Roman" w:hAnsi="Times New Roman" w:cs="Times New Roman"/>
          <w:b/>
        </w:rPr>
        <w:t>explicación, puedes</w:t>
      </w:r>
      <w:r w:rsidR="002378F8" w:rsidRPr="00710155">
        <w:rPr>
          <w:rFonts w:ascii="Times New Roman" w:hAnsi="Times New Roman" w:cs="Times New Roman"/>
          <w:b/>
        </w:rPr>
        <w:t xml:space="preserve"> grabarlo que no dure </w:t>
      </w:r>
      <w:r w:rsidRPr="00710155">
        <w:rPr>
          <w:rFonts w:ascii="Times New Roman" w:hAnsi="Times New Roman" w:cs="Times New Roman"/>
          <w:b/>
        </w:rPr>
        <w:t xml:space="preserve">más 5 minutos enviarlo al wasap del profesor. </w:t>
      </w:r>
      <w:r w:rsidR="00710155" w:rsidRPr="00710155">
        <w:rPr>
          <w:rFonts w:ascii="Times New Roman" w:hAnsi="Times New Roman" w:cs="Times New Roman"/>
          <w:b/>
        </w:rPr>
        <w:t>(Recordar</w:t>
      </w:r>
      <w:r w:rsidRPr="00710155">
        <w:rPr>
          <w:rFonts w:ascii="Times New Roman" w:hAnsi="Times New Roman" w:cs="Times New Roman"/>
          <w:b/>
        </w:rPr>
        <w:t xml:space="preserve"> que puede ser con cualquier cosa que tenga en casa agua , tierra , sal , azúcar , etc)</w:t>
      </w:r>
    </w:p>
    <w:sectPr w:rsidR="002378F8" w:rsidRPr="00710155" w:rsidSect="00710155">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ED" w:rsidRDefault="00C103ED" w:rsidP="002378F8">
      <w:pPr>
        <w:spacing w:after="0" w:line="240" w:lineRule="auto"/>
      </w:pPr>
      <w:r>
        <w:separator/>
      </w:r>
    </w:p>
  </w:endnote>
  <w:endnote w:type="continuationSeparator" w:id="0">
    <w:p w:rsidR="00C103ED" w:rsidRDefault="00C103ED" w:rsidP="0023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ED" w:rsidRDefault="00C103ED" w:rsidP="002378F8">
      <w:pPr>
        <w:spacing w:after="0" w:line="240" w:lineRule="auto"/>
      </w:pPr>
      <w:r>
        <w:separator/>
      </w:r>
    </w:p>
  </w:footnote>
  <w:footnote w:type="continuationSeparator" w:id="0">
    <w:p w:rsidR="00C103ED" w:rsidRDefault="00C103ED" w:rsidP="0023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55" w:rsidRPr="00710155" w:rsidRDefault="00710155" w:rsidP="00710155">
    <w:pPr>
      <w:tabs>
        <w:tab w:val="left" w:pos="2040"/>
        <w:tab w:val="center" w:pos="6200"/>
      </w:tabs>
      <w:spacing w:after="0"/>
      <w:ind w:left="350"/>
      <w:jc w:val="center"/>
      <w:rPr>
        <w:rFonts w:ascii="Century Gothic" w:eastAsia="Times New Roman" w:hAnsi="Century Gothic" w:cs="Tahoma"/>
        <w:b/>
        <w:color w:val="000000"/>
        <w:kern w:val="28"/>
        <w:lang w:val="es-ES" w:eastAsia="es-ES"/>
      </w:rPr>
    </w:pPr>
    <w:r w:rsidRPr="00710155">
      <w:rPr>
        <w:rFonts w:ascii="Century Gothic" w:eastAsia="Times New Roman" w:hAnsi="Century Gothic" w:cs="Tahoma"/>
        <w:b/>
        <w:color w:val="000000"/>
        <w:kern w:val="28"/>
        <w:lang w:val="es-ES" w:eastAsia="es-ES"/>
      </w:rPr>
      <w:t>LICEO JUAN RUSQUE PORTAL 2020</w:t>
    </w:r>
  </w:p>
  <w:p w:rsidR="00710155" w:rsidRPr="00710155" w:rsidRDefault="00710155" w:rsidP="00710155">
    <w:pPr>
      <w:tabs>
        <w:tab w:val="left" w:pos="2040"/>
        <w:tab w:val="center" w:pos="6200"/>
      </w:tabs>
      <w:spacing w:after="0"/>
      <w:jc w:val="center"/>
      <w:rPr>
        <w:rFonts w:ascii="Century Gothic" w:eastAsia="Times New Roman" w:hAnsi="Century Gothic" w:cs="Tahoma"/>
        <w:b/>
        <w:color w:val="000000"/>
        <w:kern w:val="28"/>
        <w:sz w:val="28"/>
        <w:szCs w:val="28"/>
        <w:lang w:val="es-ES" w:eastAsia="es-ES"/>
      </w:rPr>
    </w:pPr>
    <w:r w:rsidRPr="00E16A6E">
      <w:rPr>
        <w:rFonts w:ascii="Mistral" w:eastAsia="Times New Roman" w:hAnsi="Mistral" w:cs="Tahoma"/>
        <w:color w:val="000000"/>
        <w:kern w:val="28"/>
        <w:sz w:val="28"/>
        <w:szCs w:val="28"/>
        <w:lang w:val="es-ES" w:eastAsia="es-ES"/>
      </w:rPr>
      <w:t>“Comprometidos con la calidad, integralidad e inclusión…”</w:t>
    </w:r>
  </w:p>
  <w:p w:rsidR="00710155" w:rsidRPr="00710155" w:rsidRDefault="00710155">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7ED"/>
    <w:multiLevelType w:val="hybridMultilevel"/>
    <w:tmpl w:val="80EEBDF2"/>
    <w:lvl w:ilvl="0" w:tplc="99B64A6C">
      <w:start w:val="1"/>
      <w:numFmt w:val="lowerLetter"/>
      <w:lvlText w:val="%1."/>
      <w:lvlJc w:val="left"/>
      <w:pPr>
        <w:ind w:left="440" w:hanging="221"/>
        <w:jc w:val="left"/>
      </w:pPr>
      <w:rPr>
        <w:rFonts w:ascii="Arial" w:eastAsia="Arial" w:hAnsi="Arial" w:cs="Arial" w:hint="default"/>
        <w:spacing w:val="-1"/>
        <w:w w:val="99"/>
        <w:sz w:val="20"/>
        <w:szCs w:val="20"/>
        <w:lang w:val="es-ES" w:eastAsia="es-ES" w:bidi="es-ES"/>
      </w:rPr>
    </w:lvl>
    <w:lvl w:ilvl="1" w:tplc="9648EF58">
      <w:numFmt w:val="bullet"/>
      <w:lvlText w:val="•"/>
      <w:lvlJc w:val="left"/>
      <w:pPr>
        <w:ind w:left="1514" w:hanging="221"/>
      </w:pPr>
      <w:rPr>
        <w:rFonts w:hint="default"/>
        <w:lang w:val="es-ES" w:eastAsia="es-ES" w:bidi="es-ES"/>
      </w:rPr>
    </w:lvl>
    <w:lvl w:ilvl="2" w:tplc="A3687AD4">
      <w:numFmt w:val="bullet"/>
      <w:lvlText w:val="•"/>
      <w:lvlJc w:val="left"/>
      <w:pPr>
        <w:ind w:left="2588" w:hanging="221"/>
      </w:pPr>
      <w:rPr>
        <w:rFonts w:hint="default"/>
        <w:lang w:val="es-ES" w:eastAsia="es-ES" w:bidi="es-ES"/>
      </w:rPr>
    </w:lvl>
    <w:lvl w:ilvl="3" w:tplc="7E6A2EFC">
      <w:numFmt w:val="bullet"/>
      <w:lvlText w:val="•"/>
      <w:lvlJc w:val="left"/>
      <w:pPr>
        <w:ind w:left="3662" w:hanging="221"/>
      </w:pPr>
      <w:rPr>
        <w:rFonts w:hint="default"/>
        <w:lang w:val="es-ES" w:eastAsia="es-ES" w:bidi="es-ES"/>
      </w:rPr>
    </w:lvl>
    <w:lvl w:ilvl="4" w:tplc="07D24042">
      <w:numFmt w:val="bullet"/>
      <w:lvlText w:val="•"/>
      <w:lvlJc w:val="left"/>
      <w:pPr>
        <w:ind w:left="4736" w:hanging="221"/>
      </w:pPr>
      <w:rPr>
        <w:rFonts w:hint="default"/>
        <w:lang w:val="es-ES" w:eastAsia="es-ES" w:bidi="es-ES"/>
      </w:rPr>
    </w:lvl>
    <w:lvl w:ilvl="5" w:tplc="A6CEAEA6">
      <w:numFmt w:val="bullet"/>
      <w:lvlText w:val="•"/>
      <w:lvlJc w:val="left"/>
      <w:pPr>
        <w:ind w:left="5810" w:hanging="221"/>
      </w:pPr>
      <w:rPr>
        <w:rFonts w:hint="default"/>
        <w:lang w:val="es-ES" w:eastAsia="es-ES" w:bidi="es-ES"/>
      </w:rPr>
    </w:lvl>
    <w:lvl w:ilvl="6" w:tplc="889AE2FE">
      <w:numFmt w:val="bullet"/>
      <w:lvlText w:val="•"/>
      <w:lvlJc w:val="left"/>
      <w:pPr>
        <w:ind w:left="6884" w:hanging="221"/>
      </w:pPr>
      <w:rPr>
        <w:rFonts w:hint="default"/>
        <w:lang w:val="es-ES" w:eastAsia="es-ES" w:bidi="es-ES"/>
      </w:rPr>
    </w:lvl>
    <w:lvl w:ilvl="7" w:tplc="C762B1F6">
      <w:numFmt w:val="bullet"/>
      <w:lvlText w:val="•"/>
      <w:lvlJc w:val="left"/>
      <w:pPr>
        <w:ind w:left="7958" w:hanging="221"/>
      </w:pPr>
      <w:rPr>
        <w:rFonts w:hint="default"/>
        <w:lang w:val="es-ES" w:eastAsia="es-ES" w:bidi="es-ES"/>
      </w:rPr>
    </w:lvl>
    <w:lvl w:ilvl="8" w:tplc="A048737A">
      <w:numFmt w:val="bullet"/>
      <w:lvlText w:val="•"/>
      <w:lvlJc w:val="left"/>
      <w:pPr>
        <w:ind w:left="9032" w:hanging="221"/>
      </w:pPr>
      <w:rPr>
        <w:rFonts w:hint="default"/>
        <w:lang w:val="es-ES" w:eastAsia="es-ES" w:bidi="es-ES"/>
      </w:rPr>
    </w:lvl>
  </w:abstractNum>
  <w:abstractNum w:abstractNumId="1">
    <w:nsid w:val="2AA23863"/>
    <w:multiLevelType w:val="hybridMultilevel"/>
    <w:tmpl w:val="DA928B3C"/>
    <w:lvl w:ilvl="0" w:tplc="F6BEA026">
      <w:start w:val="1"/>
      <w:numFmt w:val="lowerLetter"/>
      <w:lvlText w:val="%1."/>
      <w:lvlJc w:val="left"/>
      <w:pPr>
        <w:ind w:left="440" w:hanging="221"/>
        <w:jc w:val="left"/>
      </w:pPr>
      <w:rPr>
        <w:rFonts w:ascii="Arial" w:eastAsia="Arial" w:hAnsi="Arial" w:cs="Arial" w:hint="default"/>
        <w:spacing w:val="-1"/>
        <w:w w:val="99"/>
        <w:sz w:val="20"/>
        <w:szCs w:val="20"/>
        <w:lang w:val="es-ES" w:eastAsia="es-ES" w:bidi="es-ES"/>
      </w:rPr>
    </w:lvl>
    <w:lvl w:ilvl="1" w:tplc="558C70BC">
      <w:numFmt w:val="bullet"/>
      <w:lvlText w:val="•"/>
      <w:lvlJc w:val="left"/>
      <w:pPr>
        <w:ind w:left="1514" w:hanging="221"/>
      </w:pPr>
      <w:rPr>
        <w:rFonts w:hint="default"/>
        <w:lang w:val="es-ES" w:eastAsia="es-ES" w:bidi="es-ES"/>
      </w:rPr>
    </w:lvl>
    <w:lvl w:ilvl="2" w:tplc="3BC8B186">
      <w:numFmt w:val="bullet"/>
      <w:lvlText w:val="•"/>
      <w:lvlJc w:val="left"/>
      <w:pPr>
        <w:ind w:left="2588" w:hanging="221"/>
      </w:pPr>
      <w:rPr>
        <w:rFonts w:hint="default"/>
        <w:lang w:val="es-ES" w:eastAsia="es-ES" w:bidi="es-ES"/>
      </w:rPr>
    </w:lvl>
    <w:lvl w:ilvl="3" w:tplc="FD1CE61C">
      <w:numFmt w:val="bullet"/>
      <w:lvlText w:val="•"/>
      <w:lvlJc w:val="left"/>
      <w:pPr>
        <w:ind w:left="3662" w:hanging="221"/>
      </w:pPr>
      <w:rPr>
        <w:rFonts w:hint="default"/>
        <w:lang w:val="es-ES" w:eastAsia="es-ES" w:bidi="es-ES"/>
      </w:rPr>
    </w:lvl>
    <w:lvl w:ilvl="4" w:tplc="716E0E20">
      <w:numFmt w:val="bullet"/>
      <w:lvlText w:val="•"/>
      <w:lvlJc w:val="left"/>
      <w:pPr>
        <w:ind w:left="4736" w:hanging="221"/>
      </w:pPr>
      <w:rPr>
        <w:rFonts w:hint="default"/>
        <w:lang w:val="es-ES" w:eastAsia="es-ES" w:bidi="es-ES"/>
      </w:rPr>
    </w:lvl>
    <w:lvl w:ilvl="5" w:tplc="3DA8ADA6">
      <w:numFmt w:val="bullet"/>
      <w:lvlText w:val="•"/>
      <w:lvlJc w:val="left"/>
      <w:pPr>
        <w:ind w:left="5810" w:hanging="221"/>
      </w:pPr>
      <w:rPr>
        <w:rFonts w:hint="default"/>
        <w:lang w:val="es-ES" w:eastAsia="es-ES" w:bidi="es-ES"/>
      </w:rPr>
    </w:lvl>
    <w:lvl w:ilvl="6" w:tplc="64849B94">
      <w:numFmt w:val="bullet"/>
      <w:lvlText w:val="•"/>
      <w:lvlJc w:val="left"/>
      <w:pPr>
        <w:ind w:left="6884" w:hanging="221"/>
      </w:pPr>
      <w:rPr>
        <w:rFonts w:hint="default"/>
        <w:lang w:val="es-ES" w:eastAsia="es-ES" w:bidi="es-ES"/>
      </w:rPr>
    </w:lvl>
    <w:lvl w:ilvl="7" w:tplc="1F58FBF8">
      <w:numFmt w:val="bullet"/>
      <w:lvlText w:val="•"/>
      <w:lvlJc w:val="left"/>
      <w:pPr>
        <w:ind w:left="7958" w:hanging="221"/>
      </w:pPr>
      <w:rPr>
        <w:rFonts w:hint="default"/>
        <w:lang w:val="es-ES" w:eastAsia="es-ES" w:bidi="es-ES"/>
      </w:rPr>
    </w:lvl>
    <w:lvl w:ilvl="8" w:tplc="E990BF7A">
      <w:numFmt w:val="bullet"/>
      <w:lvlText w:val="•"/>
      <w:lvlJc w:val="left"/>
      <w:pPr>
        <w:ind w:left="9032" w:hanging="221"/>
      </w:pPr>
      <w:rPr>
        <w:rFonts w:hint="default"/>
        <w:lang w:val="es-ES" w:eastAsia="es-ES" w:bidi="es-ES"/>
      </w:rPr>
    </w:lvl>
  </w:abstractNum>
  <w:abstractNum w:abstractNumId="2">
    <w:nsid w:val="469D3459"/>
    <w:multiLevelType w:val="hybridMultilevel"/>
    <w:tmpl w:val="09647CC6"/>
    <w:lvl w:ilvl="0" w:tplc="3030EE12">
      <w:start w:val="14"/>
      <w:numFmt w:val="decimal"/>
      <w:lvlText w:val="%1."/>
      <w:lvlJc w:val="left"/>
      <w:pPr>
        <w:ind w:left="332" w:hanging="332"/>
        <w:jc w:val="left"/>
      </w:pPr>
      <w:rPr>
        <w:rFonts w:ascii="Arial" w:eastAsia="Arial" w:hAnsi="Arial" w:cs="Arial" w:hint="default"/>
        <w:spacing w:val="-1"/>
        <w:w w:val="99"/>
        <w:sz w:val="20"/>
        <w:szCs w:val="20"/>
        <w:lang w:val="es-ES" w:eastAsia="es-ES" w:bidi="es-ES"/>
      </w:rPr>
    </w:lvl>
    <w:lvl w:ilvl="1" w:tplc="E5161832">
      <w:numFmt w:val="bullet"/>
      <w:lvlText w:val="•"/>
      <w:lvlJc w:val="left"/>
      <w:pPr>
        <w:ind w:left="1403" w:hanging="332"/>
      </w:pPr>
      <w:rPr>
        <w:rFonts w:hint="default"/>
        <w:lang w:val="es-ES" w:eastAsia="es-ES" w:bidi="es-ES"/>
      </w:rPr>
    </w:lvl>
    <w:lvl w:ilvl="2" w:tplc="AA68F632">
      <w:numFmt w:val="bullet"/>
      <w:lvlText w:val="•"/>
      <w:lvlJc w:val="left"/>
      <w:pPr>
        <w:ind w:left="2465" w:hanging="332"/>
      </w:pPr>
      <w:rPr>
        <w:rFonts w:hint="default"/>
        <w:lang w:val="es-ES" w:eastAsia="es-ES" w:bidi="es-ES"/>
      </w:rPr>
    </w:lvl>
    <w:lvl w:ilvl="3" w:tplc="81760E74">
      <w:numFmt w:val="bullet"/>
      <w:lvlText w:val="•"/>
      <w:lvlJc w:val="left"/>
      <w:pPr>
        <w:ind w:left="3527" w:hanging="332"/>
      </w:pPr>
      <w:rPr>
        <w:rFonts w:hint="default"/>
        <w:lang w:val="es-ES" w:eastAsia="es-ES" w:bidi="es-ES"/>
      </w:rPr>
    </w:lvl>
    <w:lvl w:ilvl="4" w:tplc="C55871BC">
      <w:numFmt w:val="bullet"/>
      <w:lvlText w:val="•"/>
      <w:lvlJc w:val="left"/>
      <w:pPr>
        <w:ind w:left="4589" w:hanging="332"/>
      </w:pPr>
      <w:rPr>
        <w:rFonts w:hint="default"/>
        <w:lang w:val="es-ES" w:eastAsia="es-ES" w:bidi="es-ES"/>
      </w:rPr>
    </w:lvl>
    <w:lvl w:ilvl="5" w:tplc="A5E267C2">
      <w:numFmt w:val="bullet"/>
      <w:lvlText w:val="•"/>
      <w:lvlJc w:val="left"/>
      <w:pPr>
        <w:ind w:left="5651" w:hanging="332"/>
      </w:pPr>
      <w:rPr>
        <w:rFonts w:hint="default"/>
        <w:lang w:val="es-ES" w:eastAsia="es-ES" w:bidi="es-ES"/>
      </w:rPr>
    </w:lvl>
    <w:lvl w:ilvl="6" w:tplc="E7B24190">
      <w:numFmt w:val="bullet"/>
      <w:lvlText w:val="•"/>
      <w:lvlJc w:val="left"/>
      <w:pPr>
        <w:ind w:left="6713" w:hanging="332"/>
      </w:pPr>
      <w:rPr>
        <w:rFonts w:hint="default"/>
        <w:lang w:val="es-ES" w:eastAsia="es-ES" w:bidi="es-ES"/>
      </w:rPr>
    </w:lvl>
    <w:lvl w:ilvl="7" w:tplc="B5842ABA">
      <w:numFmt w:val="bullet"/>
      <w:lvlText w:val="•"/>
      <w:lvlJc w:val="left"/>
      <w:pPr>
        <w:ind w:left="7775" w:hanging="332"/>
      </w:pPr>
      <w:rPr>
        <w:rFonts w:hint="default"/>
        <w:lang w:val="es-ES" w:eastAsia="es-ES" w:bidi="es-ES"/>
      </w:rPr>
    </w:lvl>
    <w:lvl w:ilvl="8" w:tplc="B114E6CA">
      <w:numFmt w:val="bullet"/>
      <w:lvlText w:val="•"/>
      <w:lvlJc w:val="left"/>
      <w:pPr>
        <w:ind w:left="8837" w:hanging="332"/>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E3"/>
    <w:rsid w:val="002378F8"/>
    <w:rsid w:val="002F413A"/>
    <w:rsid w:val="00322D50"/>
    <w:rsid w:val="00422137"/>
    <w:rsid w:val="005A60E3"/>
    <w:rsid w:val="00710155"/>
    <w:rsid w:val="00A011C5"/>
    <w:rsid w:val="00A103DF"/>
    <w:rsid w:val="00C103ED"/>
    <w:rsid w:val="00D76C7C"/>
    <w:rsid w:val="00F219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1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21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21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6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0E3"/>
    <w:rPr>
      <w:rFonts w:ascii="Tahoma" w:hAnsi="Tahoma" w:cs="Tahoma"/>
      <w:sz w:val="16"/>
      <w:szCs w:val="16"/>
    </w:rPr>
  </w:style>
  <w:style w:type="paragraph" w:styleId="Encabezado">
    <w:name w:val="header"/>
    <w:basedOn w:val="Normal"/>
    <w:link w:val="EncabezadoCar"/>
    <w:uiPriority w:val="99"/>
    <w:unhideWhenUsed/>
    <w:rsid w:val="00237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8F8"/>
  </w:style>
  <w:style w:type="paragraph" w:styleId="Piedepgina">
    <w:name w:val="footer"/>
    <w:basedOn w:val="Normal"/>
    <w:link w:val="PiedepginaCar"/>
    <w:uiPriority w:val="99"/>
    <w:unhideWhenUsed/>
    <w:rsid w:val="00237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8F8"/>
  </w:style>
  <w:style w:type="paragraph" w:styleId="Textoindependiente">
    <w:name w:val="Body Text"/>
    <w:basedOn w:val="Normal"/>
    <w:link w:val="TextoindependienteCar"/>
    <w:uiPriority w:val="1"/>
    <w:qFormat/>
    <w:rsid w:val="002378F8"/>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2378F8"/>
    <w:rPr>
      <w:rFonts w:ascii="Arial" w:eastAsia="Arial" w:hAnsi="Arial" w:cs="Arial"/>
      <w:sz w:val="20"/>
      <w:szCs w:val="20"/>
      <w:lang w:val="es-ES" w:eastAsia="es-ES" w:bidi="es-ES"/>
    </w:rPr>
  </w:style>
  <w:style w:type="paragraph" w:styleId="Sinespaciado">
    <w:name w:val="No Spacing"/>
    <w:uiPriority w:val="1"/>
    <w:qFormat/>
    <w:rsid w:val="00F2194E"/>
    <w:pPr>
      <w:spacing w:after="0" w:line="240" w:lineRule="auto"/>
    </w:pPr>
  </w:style>
  <w:style w:type="character" w:customStyle="1" w:styleId="Ttulo1Car">
    <w:name w:val="Título 1 Car"/>
    <w:basedOn w:val="Fuentedeprrafopredeter"/>
    <w:link w:val="Ttulo1"/>
    <w:uiPriority w:val="9"/>
    <w:rsid w:val="00F2194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219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219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1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21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21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6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0E3"/>
    <w:rPr>
      <w:rFonts w:ascii="Tahoma" w:hAnsi="Tahoma" w:cs="Tahoma"/>
      <w:sz w:val="16"/>
      <w:szCs w:val="16"/>
    </w:rPr>
  </w:style>
  <w:style w:type="paragraph" w:styleId="Encabezado">
    <w:name w:val="header"/>
    <w:basedOn w:val="Normal"/>
    <w:link w:val="EncabezadoCar"/>
    <w:uiPriority w:val="99"/>
    <w:unhideWhenUsed/>
    <w:rsid w:val="00237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8F8"/>
  </w:style>
  <w:style w:type="paragraph" w:styleId="Piedepgina">
    <w:name w:val="footer"/>
    <w:basedOn w:val="Normal"/>
    <w:link w:val="PiedepginaCar"/>
    <w:uiPriority w:val="99"/>
    <w:unhideWhenUsed/>
    <w:rsid w:val="00237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8F8"/>
  </w:style>
  <w:style w:type="paragraph" w:styleId="Textoindependiente">
    <w:name w:val="Body Text"/>
    <w:basedOn w:val="Normal"/>
    <w:link w:val="TextoindependienteCar"/>
    <w:uiPriority w:val="1"/>
    <w:qFormat/>
    <w:rsid w:val="002378F8"/>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2378F8"/>
    <w:rPr>
      <w:rFonts w:ascii="Arial" w:eastAsia="Arial" w:hAnsi="Arial" w:cs="Arial"/>
      <w:sz w:val="20"/>
      <w:szCs w:val="20"/>
      <w:lang w:val="es-ES" w:eastAsia="es-ES" w:bidi="es-ES"/>
    </w:rPr>
  </w:style>
  <w:style w:type="paragraph" w:styleId="Sinespaciado">
    <w:name w:val="No Spacing"/>
    <w:uiPriority w:val="1"/>
    <w:qFormat/>
    <w:rsid w:val="00F2194E"/>
    <w:pPr>
      <w:spacing w:after="0" w:line="240" w:lineRule="auto"/>
    </w:pPr>
  </w:style>
  <w:style w:type="character" w:customStyle="1" w:styleId="Ttulo1Car">
    <w:name w:val="Título 1 Car"/>
    <w:basedOn w:val="Fuentedeprrafopredeter"/>
    <w:link w:val="Ttulo1"/>
    <w:uiPriority w:val="9"/>
    <w:rsid w:val="00F2194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219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219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Vasquez</dc:creator>
  <cp:lastModifiedBy>Usuario de Windows</cp:lastModifiedBy>
  <cp:revision>3</cp:revision>
  <dcterms:created xsi:type="dcterms:W3CDTF">2020-06-02T05:23:00Z</dcterms:created>
  <dcterms:modified xsi:type="dcterms:W3CDTF">2020-06-05T19:51:00Z</dcterms:modified>
</cp:coreProperties>
</file>